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AB6A" w14:textId="76E56BA9" w:rsidR="00194DA1" w:rsidRDefault="005B51EA" w:rsidP="00B36899">
      <w:pPr>
        <w:jc w:val="center"/>
        <w:rPr>
          <w:i/>
        </w:rPr>
      </w:pPr>
      <w:r w:rsidRPr="005B51EA">
        <w:rPr>
          <w:i/>
        </w:rPr>
        <w:t xml:space="preserve">Iestādes/uzņēmuma logo </w:t>
      </w:r>
    </w:p>
    <w:p w14:paraId="5A603B70" w14:textId="77777777" w:rsidR="00123F07" w:rsidRPr="005B51EA" w:rsidRDefault="00123F07" w:rsidP="00B36899">
      <w:pPr>
        <w:jc w:val="center"/>
        <w:rPr>
          <w:i/>
        </w:rPr>
      </w:pPr>
    </w:p>
    <w:p w14:paraId="65845DF0" w14:textId="1FC6DD4C" w:rsidR="00B36899" w:rsidRPr="00194DA1" w:rsidRDefault="00D07879" w:rsidP="00B36899">
      <w:pPr>
        <w:jc w:val="center"/>
        <w:rPr>
          <w:b/>
        </w:rPr>
      </w:pPr>
      <w:r>
        <w:rPr>
          <w:b/>
        </w:rPr>
        <w:t xml:space="preserve">STANDARTA </w:t>
      </w:r>
      <w:r w:rsidR="008B16B4" w:rsidRPr="00194DA1">
        <w:rPr>
          <w:b/>
        </w:rPr>
        <w:t xml:space="preserve">IEPRIEKŠĒJĀS DARBĪBAS PĀRBAUDES ANKETA </w:t>
      </w:r>
    </w:p>
    <w:p w14:paraId="0B62F08A" w14:textId="6D11E75B" w:rsidR="00B36899" w:rsidRDefault="00B36899" w:rsidP="00B36899"/>
    <w:p w14:paraId="62E575FB" w14:textId="583788B7" w:rsidR="00B36899" w:rsidRPr="00194DA1" w:rsidRDefault="00194DA1" w:rsidP="00B36899">
      <w:pPr>
        <w:rPr>
          <w:sz w:val="20"/>
          <w:szCs w:val="20"/>
        </w:rPr>
      </w:pPr>
      <w:r w:rsidRPr="00194DA1">
        <w:rPr>
          <w:sz w:val="20"/>
          <w:szCs w:val="20"/>
        </w:rPr>
        <w:t xml:space="preserve">Pēc aizpildīšanas anketa glabājas </w:t>
      </w:r>
      <w:r w:rsidR="00D4135B">
        <w:rPr>
          <w:sz w:val="20"/>
          <w:szCs w:val="20"/>
        </w:rPr>
        <w:t xml:space="preserve">__________________________ </w:t>
      </w:r>
    </w:p>
    <w:p w14:paraId="2EF63D7C" w14:textId="322C7B3F" w:rsidR="00194DA1" w:rsidRPr="00194DA1" w:rsidRDefault="00194DA1" w:rsidP="00B36899">
      <w:pPr>
        <w:rPr>
          <w:sz w:val="20"/>
          <w:szCs w:val="20"/>
        </w:rPr>
      </w:pPr>
      <w:r w:rsidRPr="00194DA1">
        <w:rPr>
          <w:sz w:val="20"/>
          <w:szCs w:val="20"/>
        </w:rPr>
        <w:t>Anketas uzglabāšanas laiks – līdz darba tiesisko attiecīgu pārtraukšanai.</w:t>
      </w:r>
    </w:p>
    <w:p w14:paraId="6F80F201" w14:textId="77777777" w:rsidR="00194DA1" w:rsidRDefault="00194DA1" w:rsidP="00B36899"/>
    <w:p w14:paraId="55B7E841" w14:textId="546771AD" w:rsidR="00B36899" w:rsidRDefault="00B36899" w:rsidP="00B36899">
      <w:r>
        <w:t>Pārbaudāmās personas dati:</w:t>
      </w:r>
    </w:p>
    <w:p w14:paraId="1F80EB4B" w14:textId="517F0004" w:rsidR="00B36899" w:rsidRDefault="00B36899" w:rsidP="00B36899">
      <w:r>
        <w:t>Vārds: __________________________</w:t>
      </w:r>
    </w:p>
    <w:p w14:paraId="42054B2B" w14:textId="517F262F" w:rsidR="00B36899" w:rsidRDefault="00B36899" w:rsidP="00B36899">
      <w:r>
        <w:t>Uzvārds: ________________________</w:t>
      </w:r>
    </w:p>
    <w:p w14:paraId="0BC89ABA" w14:textId="15E8B4B6" w:rsidR="00B36899" w:rsidRDefault="00B36899" w:rsidP="00B36899">
      <w:r>
        <w:t>Personas kods:____________________</w:t>
      </w:r>
    </w:p>
    <w:p w14:paraId="1B695B93" w14:textId="40A35F5C" w:rsidR="00B36899" w:rsidRDefault="00B36899" w:rsidP="00B36899">
      <w:r>
        <w:t>Amats (aktuālais vai uz kuru pretendē) ________________________________________</w:t>
      </w:r>
    </w:p>
    <w:p w14:paraId="568E3073" w14:textId="46B3474A" w:rsidR="00F50763" w:rsidRDefault="00F50763" w:rsidP="00B36899">
      <w:r>
        <w:t>Kontaktinformācija:_______________________________________________________</w:t>
      </w:r>
    </w:p>
    <w:p w14:paraId="7916626A" w14:textId="6ACA6ED9" w:rsidR="00B36899" w:rsidRDefault="00B36899" w:rsidP="00B36899"/>
    <w:p w14:paraId="20E81605" w14:textId="2B196807" w:rsidR="00B36899" w:rsidRPr="00B36899" w:rsidRDefault="00B36899" w:rsidP="00B36899">
      <w:pPr>
        <w:spacing w:after="0"/>
        <w:jc w:val="both"/>
        <w:rPr>
          <w:lang w:eastAsia="lv-LV"/>
        </w:rPr>
      </w:pPr>
      <w:r w:rsidRPr="00B36899">
        <w:rPr>
          <w:u w:val="single"/>
          <w:lang w:eastAsia="lv-LV"/>
        </w:rPr>
        <w:t>Pretendents ar savu parakstu apliecina</w:t>
      </w:r>
      <w:r w:rsidRPr="00B36899">
        <w:rPr>
          <w:lang w:eastAsia="lv-LV"/>
        </w:rPr>
        <w:t>, ka ir informēts, un neiebilst par nepieciešamību attiecībā uz viņu veikt “Iepriekšējās darbības pārbaudi”. Pretendentam saskaņā ar likum</w:t>
      </w:r>
      <w:r w:rsidR="004B3E66">
        <w:rPr>
          <w:lang w:eastAsia="lv-LV"/>
        </w:rPr>
        <w:t>a</w:t>
      </w:r>
      <w:r w:rsidRPr="00B36899">
        <w:rPr>
          <w:lang w:eastAsia="lv-LV"/>
        </w:rPr>
        <w:t xml:space="preserve"> “Par aviāciju” </w:t>
      </w:r>
      <w:r w:rsidR="004B3E66">
        <w:rPr>
          <w:lang w:eastAsia="lv-LV"/>
        </w:rPr>
        <w:t>57.</w:t>
      </w:r>
      <w:r w:rsidR="004B3E66">
        <w:rPr>
          <w:vertAlign w:val="superscript"/>
          <w:lang w:eastAsia="lv-LV"/>
        </w:rPr>
        <w:t xml:space="preserve">1 </w:t>
      </w:r>
      <w:r w:rsidR="004B3E66">
        <w:rPr>
          <w:lang w:eastAsia="lv-LV"/>
        </w:rPr>
        <w:t xml:space="preserve">panta pirmo daļu </w:t>
      </w:r>
      <w:r w:rsidRPr="00B36899">
        <w:rPr>
          <w:lang w:eastAsia="lv-LV"/>
        </w:rPr>
        <w:t xml:space="preserve">un </w:t>
      </w:r>
      <w:r w:rsidR="004B3E66" w:rsidRPr="004B3E66">
        <w:rPr>
          <w:lang w:eastAsia="lv-LV"/>
        </w:rPr>
        <w:t xml:space="preserve">Ministru kabineta </w:t>
      </w:r>
      <w:r w:rsidRPr="00B36899">
        <w:rPr>
          <w:lang w:eastAsia="lv-LV"/>
        </w:rPr>
        <w:t xml:space="preserve"> </w:t>
      </w:r>
      <w:r w:rsidR="004B3E66" w:rsidRPr="004B3E66">
        <w:rPr>
          <w:lang w:eastAsia="lv-LV"/>
        </w:rPr>
        <w:t>20</w:t>
      </w:r>
      <w:r w:rsidR="00123F07">
        <w:rPr>
          <w:lang w:eastAsia="lv-LV"/>
        </w:rPr>
        <w:t>21</w:t>
      </w:r>
      <w:r w:rsidR="004B3E66" w:rsidRPr="004B3E66">
        <w:rPr>
          <w:lang w:eastAsia="lv-LV"/>
        </w:rPr>
        <w:t xml:space="preserve">.gada </w:t>
      </w:r>
      <w:r w:rsidR="00123F07">
        <w:rPr>
          <w:lang w:eastAsia="lv-LV"/>
        </w:rPr>
        <w:t>14</w:t>
      </w:r>
      <w:r w:rsidR="004B3E66" w:rsidRPr="004B3E66">
        <w:rPr>
          <w:lang w:eastAsia="lv-LV"/>
        </w:rPr>
        <w:t>.</w:t>
      </w:r>
      <w:r w:rsidR="00123F07">
        <w:rPr>
          <w:lang w:eastAsia="lv-LV"/>
        </w:rPr>
        <w:t>decembra</w:t>
      </w:r>
      <w:r w:rsidR="004B3E66" w:rsidRPr="004B3E66">
        <w:rPr>
          <w:lang w:eastAsia="lv-LV"/>
        </w:rPr>
        <w:t xml:space="preserve"> </w:t>
      </w:r>
      <w:r w:rsidRPr="00B36899">
        <w:rPr>
          <w:lang w:eastAsia="lv-LV"/>
        </w:rPr>
        <w:t>noteikum</w:t>
      </w:r>
      <w:r w:rsidR="004B3E66">
        <w:rPr>
          <w:lang w:eastAsia="lv-LV"/>
        </w:rPr>
        <w:t>u</w:t>
      </w:r>
      <w:r w:rsidRPr="00B36899">
        <w:rPr>
          <w:lang w:eastAsia="lv-LV"/>
        </w:rPr>
        <w:t xml:space="preserve"> Nr.</w:t>
      </w:r>
      <w:r w:rsidR="00123F07">
        <w:rPr>
          <w:lang w:eastAsia="lv-LV"/>
        </w:rPr>
        <w:t>829</w:t>
      </w:r>
      <w:r w:rsidR="004B3E66">
        <w:rPr>
          <w:lang w:eastAsia="lv-LV"/>
        </w:rPr>
        <w:t xml:space="preserve"> “</w:t>
      </w:r>
      <w:r w:rsidR="004B3E66" w:rsidRPr="004B3E66">
        <w:rPr>
          <w:lang w:eastAsia="lv-LV"/>
        </w:rPr>
        <w:t xml:space="preserve">Iepriekšējās darbības pārbaudes veikšanas kārtība un </w:t>
      </w:r>
      <w:r w:rsidR="00123F07">
        <w:rPr>
          <w:lang w:eastAsia="lv-LV"/>
        </w:rPr>
        <w:t xml:space="preserve">civilās aviācijas gaisa kuģa apkalpes locekļa un </w:t>
      </w:r>
      <w:r w:rsidR="004B3E66" w:rsidRPr="004B3E66">
        <w:rPr>
          <w:lang w:eastAsia="lv-LV"/>
        </w:rPr>
        <w:t xml:space="preserve">lidostas </w:t>
      </w:r>
      <w:r w:rsidR="00123F07">
        <w:rPr>
          <w:lang w:eastAsia="lv-LV"/>
        </w:rPr>
        <w:t>identitātes kartes</w:t>
      </w:r>
      <w:r w:rsidR="004B3E66" w:rsidRPr="004B3E66">
        <w:rPr>
          <w:lang w:eastAsia="lv-LV"/>
        </w:rPr>
        <w:t xml:space="preserve"> izsniegšanas un anulēšanas kārtība</w:t>
      </w:r>
      <w:r w:rsidR="004B3E66">
        <w:rPr>
          <w:lang w:eastAsia="lv-LV"/>
        </w:rPr>
        <w:t xml:space="preserve">” </w:t>
      </w:r>
      <w:r w:rsidR="004A6C95">
        <w:rPr>
          <w:lang w:eastAsia="lv-LV"/>
        </w:rPr>
        <w:t>(turpmāk – noteikumi Nr.</w:t>
      </w:r>
      <w:r w:rsidR="00123F07">
        <w:rPr>
          <w:lang w:eastAsia="lv-LV"/>
        </w:rPr>
        <w:t>829/2021</w:t>
      </w:r>
      <w:r w:rsidR="004A6C95">
        <w:rPr>
          <w:lang w:eastAsia="lv-LV"/>
        </w:rPr>
        <w:t xml:space="preserve">) </w:t>
      </w:r>
      <w:r w:rsidR="002E12A8">
        <w:rPr>
          <w:lang w:eastAsia="lv-LV"/>
        </w:rPr>
        <w:t>II sadaļu</w:t>
      </w:r>
      <w:r w:rsidRPr="00B36899">
        <w:rPr>
          <w:lang w:eastAsia="lv-LV"/>
        </w:rPr>
        <w:t>, tiks veikta Biogrāfisko datu pārbaude/salīdzināšana. Saskaņā ar Sodu reģistra likumu, tiks iegūta informāciju par pretendentu, lai pārliecinātos par tā atbilstību likuma "Par aviāciju" 57.</w:t>
      </w:r>
      <w:r w:rsidRPr="00B36899">
        <w:rPr>
          <w:vertAlign w:val="superscript"/>
          <w:lang w:eastAsia="lv-LV"/>
        </w:rPr>
        <w:t>1</w:t>
      </w:r>
      <w:r w:rsidRPr="00B36899">
        <w:rPr>
          <w:lang w:eastAsia="lv-LV"/>
        </w:rPr>
        <w:t xml:space="preserve"> panta ceturtās daļas 2., 3.</w:t>
      </w:r>
      <w:r w:rsidR="002E12A8">
        <w:rPr>
          <w:lang w:eastAsia="lv-LV"/>
        </w:rPr>
        <w:t>, 4.</w:t>
      </w:r>
      <w:r w:rsidRPr="00B36899">
        <w:rPr>
          <w:lang w:eastAsia="lv-LV"/>
        </w:rPr>
        <w:t xml:space="preserve"> un 6.punkta prasībām</w:t>
      </w:r>
      <w:r w:rsidR="002E12A8">
        <w:rPr>
          <w:lang w:eastAsia="lv-LV"/>
        </w:rPr>
        <w:t>.</w:t>
      </w:r>
    </w:p>
    <w:p w14:paraId="0489F694" w14:textId="52B16144" w:rsidR="00B36899" w:rsidRPr="00B36899" w:rsidRDefault="00D4135B" w:rsidP="00B36899">
      <w:pPr>
        <w:spacing w:after="0"/>
        <w:rPr>
          <w:lang w:eastAsia="lv-LV"/>
        </w:rPr>
      </w:pPr>
      <w:r>
        <w:rPr>
          <w:lang w:eastAsia="lv-LV"/>
        </w:rPr>
        <w:t xml:space="preserve">Standarta </w:t>
      </w:r>
      <w:r w:rsidR="00B36899" w:rsidRPr="00B36899">
        <w:rPr>
          <w:lang w:eastAsia="lv-LV"/>
        </w:rPr>
        <w:t xml:space="preserve">iepriekšējās darbības pārbaude tiek veikta reizi </w:t>
      </w:r>
      <w:r>
        <w:rPr>
          <w:lang w:eastAsia="lv-LV"/>
        </w:rPr>
        <w:t>3</w:t>
      </w:r>
      <w:r w:rsidR="00B36899" w:rsidRPr="00B36899">
        <w:rPr>
          <w:lang w:eastAsia="lv-LV"/>
        </w:rPr>
        <w:t xml:space="preserve"> gados.</w:t>
      </w:r>
    </w:p>
    <w:p w14:paraId="27C0F084" w14:textId="77777777" w:rsidR="00B36899" w:rsidRDefault="00B36899" w:rsidP="00B36899">
      <w:pPr>
        <w:jc w:val="both"/>
        <w:rPr>
          <w:lang w:eastAsia="lv-LV"/>
        </w:rPr>
      </w:pPr>
    </w:p>
    <w:p w14:paraId="71A6A1DC" w14:textId="218D5147" w:rsidR="00B36899" w:rsidRDefault="00B36899" w:rsidP="00B36899">
      <w:pPr>
        <w:jc w:val="both"/>
        <w:rPr>
          <w:lang w:eastAsia="lv-LV"/>
        </w:rPr>
      </w:pPr>
      <w:r w:rsidRPr="00B36899">
        <w:rPr>
          <w:lang w:eastAsia="lv-LV"/>
        </w:rPr>
        <w:t>Apliecinu, ka informēšu Darba devēju par sodāmību, kā arī kriminālprocesa uzsākšanu un kriminālo tiesvedību</w:t>
      </w:r>
      <w:r w:rsidR="00373767">
        <w:rPr>
          <w:lang w:eastAsia="lv-LV"/>
        </w:rPr>
        <w:t xml:space="preserve"> pret mani</w:t>
      </w:r>
      <w:r w:rsidRPr="00B36899">
        <w:rPr>
          <w:lang w:eastAsia="lv-LV"/>
        </w:rPr>
        <w:t xml:space="preserve"> darba attiecību periodā.</w:t>
      </w:r>
    </w:p>
    <w:p w14:paraId="4F34CC65" w14:textId="77777777" w:rsidR="002E12A8" w:rsidRDefault="002E12A8" w:rsidP="00B36899">
      <w:pPr>
        <w:jc w:val="both"/>
        <w:rPr>
          <w:lang w:eastAsia="lv-LV"/>
        </w:rPr>
      </w:pPr>
    </w:p>
    <w:p w14:paraId="4573E550" w14:textId="26636C0C" w:rsidR="002E12A8" w:rsidRDefault="002E12A8" w:rsidP="00B36899">
      <w:pPr>
        <w:jc w:val="both"/>
        <w:rPr>
          <w:lang w:eastAsia="lv-LV"/>
        </w:rPr>
      </w:pPr>
      <w:r>
        <w:rPr>
          <w:lang w:eastAsia="lv-LV"/>
        </w:rPr>
        <w:t xml:space="preserve">Piekrītu, ka mani dati tiek nosūtīti Valsts drošības dienestam pastiprinātas iepriekšējās </w:t>
      </w:r>
      <w:proofErr w:type="spellStart"/>
      <w:r>
        <w:rPr>
          <w:lang w:eastAsia="lv-LV"/>
        </w:rPr>
        <w:t>darības</w:t>
      </w:r>
      <w:proofErr w:type="spellEnd"/>
      <w:r>
        <w:rPr>
          <w:lang w:eastAsia="lv-LV"/>
        </w:rPr>
        <w:t xml:space="preserve"> veikšanai.</w:t>
      </w:r>
    </w:p>
    <w:p w14:paraId="45D563D3" w14:textId="77777777" w:rsidR="002E12A8" w:rsidRDefault="002E12A8" w:rsidP="00B36899">
      <w:pPr>
        <w:jc w:val="both"/>
        <w:rPr>
          <w:lang w:eastAsia="lv-LV"/>
        </w:rPr>
      </w:pPr>
    </w:p>
    <w:p w14:paraId="02A17917" w14:textId="21B7C1AA" w:rsidR="00B36899" w:rsidRPr="00B36899" w:rsidRDefault="00B36899" w:rsidP="00B36899">
      <w:pPr>
        <w:spacing w:after="0"/>
        <w:jc w:val="both"/>
        <w:rPr>
          <w:lang w:eastAsia="lv-LV"/>
        </w:rPr>
      </w:pPr>
      <w:r w:rsidRPr="00B36899">
        <w:rPr>
          <w:lang w:eastAsia="lv-LV"/>
        </w:rPr>
        <w:t xml:space="preserve"> Apliecinu, manis sniegtā informācija ir patiesa un precīza, apzinos, ka datu/ziņu sagrozīšanas gadījumā  var tikt atteikts/liegts darbs </w:t>
      </w:r>
      <w:r w:rsidR="002E12A8">
        <w:rPr>
          <w:lang w:eastAsia="lv-LV"/>
        </w:rPr>
        <w:t>_________________________(uzņēmumā)</w:t>
      </w:r>
      <w:r w:rsidRPr="00B36899">
        <w:rPr>
          <w:lang w:eastAsia="lv-LV"/>
        </w:rPr>
        <w:t>.</w:t>
      </w:r>
    </w:p>
    <w:p w14:paraId="19967982" w14:textId="15EBAB46" w:rsidR="00B36899" w:rsidRDefault="00B36899" w:rsidP="00B36899">
      <w:pPr>
        <w:jc w:val="both"/>
        <w:rPr>
          <w:lang w:eastAsia="lv-LV"/>
        </w:rPr>
      </w:pPr>
      <w:r w:rsidRPr="00B36899">
        <w:rPr>
          <w:lang w:eastAsia="lv-LV"/>
        </w:rPr>
        <w:t xml:space="preserve">                                                </w:t>
      </w:r>
    </w:p>
    <w:p w14:paraId="3FA8B626" w14:textId="007591BE" w:rsidR="00B36899" w:rsidRPr="00B36899" w:rsidRDefault="00B36899" w:rsidP="00B36899">
      <w:pPr>
        <w:spacing w:after="0"/>
        <w:rPr>
          <w:lang w:eastAsia="lv-LV"/>
        </w:rPr>
      </w:pPr>
      <w:r w:rsidRPr="00B36899">
        <w:rPr>
          <w:lang w:eastAsia="lv-LV"/>
        </w:rPr>
        <w:t xml:space="preserve">________________ / _________________________ </w:t>
      </w:r>
      <w:r>
        <w:rPr>
          <w:lang w:eastAsia="lv-LV"/>
        </w:rPr>
        <w:tab/>
        <w:t xml:space="preserve">20__.gada ___._____________ </w:t>
      </w:r>
      <w:r w:rsidRPr="00B36899">
        <w:rPr>
          <w:lang w:eastAsia="lv-LV"/>
        </w:rPr>
        <w:t xml:space="preserve">                                                                                                                                                                                      (paraksts)                          (paraksta atšifrējums)</w:t>
      </w:r>
    </w:p>
    <w:p w14:paraId="730B5BDD" w14:textId="379215D5" w:rsidR="00B36899" w:rsidRDefault="00B36899" w:rsidP="00B36899"/>
    <w:p w14:paraId="7A5C6FBB" w14:textId="47375397" w:rsidR="002E12A8" w:rsidRDefault="002E12A8" w:rsidP="00B36899"/>
    <w:p w14:paraId="308EAF08" w14:textId="6CDDA450" w:rsidR="002E12A8" w:rsidRDefault="002E12A8" w:rsidP="00B36899"/>
    <w:p w14:paraId="0DF58C2C" w14:textId="200F383F" w:rsidR="002E12A8" w:rsidRDefault="002E12A8" w:rsidP="00B36899"/>
    <w:p w14:paraId="02ED8E93" w14:textId="77777777" w:rsidR="002E12A8" w:rsidRDefault="002E12A8" w:rsidP="00B36899"/>
    <w:p w14:paraId="54F60D80" w14:textId="68BD63CB" w:rsidR="00B36899" w:rsidRDefault="00B36899" w:rsidP="00B36899">
      <w:pPr>
        <w:pStyle w:val="ListParagraph"/>
        <w:numPr>
          <w:ilvl w:val="0"/>
          <w:numId w:val="1"/>
        </w:numPr>
      </w:pPr>
      <w:r>
        <w:lastRenderedPageBreak/>
        <w:t xml:space="preserve">Personas </w:t>
      </w:r>
      <w:r w:rsidRPr="00F50763">
        <w:rPr>
          <w:b/>
        </w:rPr>
        <w:t>identitātes pārbaude</w:t>
      </w:r>
      <w:r>
        <w:t xml:space="preserve"> (aizpilda pārbaudes veicējs)</w:t>
      </w:r>
    </w:p>
    <w:p w14:paraId="44AA56BC" w14:textId="3308B940" w:rsidR="00B36899" w:rsidRDefault="00B36899" w:rsidP="00B36899"/>
    <w:p w14:paraId="70B79860" w14:textId="2707AA04" w:rsidR="00194DA1" w:rsidRDefault="00194DA1" w:rsidP="00B36899">
      <w:r>
        <w:t>Dokumenta nosaukums: __________________________</w:t>
      </w:r>
    </w:p>
    <w:p w14:paraId="6C1235E4" w14:textId="6C3FA59C" w:rsidR="00194DA1" w:rsidRDefault="00194DA1" w:rsidP="00B36899">
      <w:r>
        <w:t>Dokumenta numurs: _____________________________</w:t>
      </w:r>
    </w:p>
    <w:p w14:paraId="60C14177" w14:textId="08692DA9" w:rsidR="00194DA1" w:rsidRDefault="00194DA1" w:rsidP="00B36899">
      <w:r>
        <w:t>Dokumenta derīguma termiņš: _____________________</w:t>
      </w:r>
    </w:p>
    <w:p w14:paraId="29F82E06" w14:textId="310A7605" w:rsidR="00B36899" w:rsidRDefault="00B36899" w:rsidP="00B36899"/>
    <w:p w14:paraId="795E6F7C" w14:textId="2D2A8F01" w:rsidR="00B36899" w:rsidRDefault="00194DA1" w:rsidP="00194DA1">
      <w:pPr>
        <w:pStyle w:val="ListParagraph"/>
        <w:numPr>
          <w:ilvl w:val="0"/>
          <w:numId w:val="1"/>
        </w:numPr>
      </w:pPr>
      <w:r>
        <w:t xml:space="preserve">Informāciju par </w:t>
      </w:r>
      <w:r w:rsidRPr="003C0703">
        <w:rPr>
          <w:b/>
        </w:rPr>
        <w:t xml:space="preserve">sodiem </w:t>
      </w:r>
      <w:r>
        <w:t>visās dzīvesvietas valstīs pēdējos 5 gados (</w:t>
      </w:r>
      <w:r w:rsidR="00A340FD">
        <w:t>aizpilda pretendents</w:t>
      </w:r>
      <w:r>
        <w:t>)</w:t>
      </w:r>
    </w:p>
    <w:p w14:paraId="72A9A8EB" w14:textId="77777777" w:rsidR="00194DA1" w:rsidRDefault="00194DA1" w:rsidP="00B368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26"/>
        <w:gridCol w:w="2001"/>
      </w:tblGrid>
      <w:tr w:rsidR="00A340FD" w14:paraId="4D9E54C3" w14:textId="77777777" w:rsidTr="00F0643D">
        <w:trPr>
          <w:trHeight w:val="373"/>
        </w:trPr>
        <w:tc>
          <w:tcPr>
            <w:tcW w:w="2689" w:type="dxa"/>
            <w:vMerge w:val="restart"/>
          </w:tcPr>
          <w:p w14:paraId="7477C1DF" w14:textId="0196C6C5" w:rsidR="00A340FD" w:rsidRDefault="00A340FD" w:rsidP="00A340FD">
            <w:r>
              <w:t>Ja esat uzturējies ārpus Latvijas pēdējo 5 gadu periodā (nepārtraukti 6 mēnešus un vairāk</w:t>
            </w:r>
            <w:r w:rsidR="00450E9B">
              <w:t>)</w:t>
            </w:r>
          </w:p>
          <w:p w14:paraId="7683AC07" w14:textId="77777777" w:rsidR="00A340FD" w:rsidRDefault="00A340FD" w:rsidP="00B36899"/>
        </w:tc>
        <w:tc>
          <w:tcPr>
            <w:tcW w:w="4326" w:type="dxa"/>
          </w:tcPr>
          <w:p w14:paraId="346B7377" w14:textId="0DDA8418" w:rsidR="00A340FD" w:rsidRDefault="00A340FD" w:rsidP="00A340FD">
            <w:r>
              <w:t xml:space="preserve"> 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  <w:r>
              <w:t xml:space="preserve"> </w:t>
            </w:r>
          </w:p>
        </w:tc>
        <w:tc>
          <w:tcPr>
            <w:tcW w:w="2001" w:type="dxa"/>
            <w:vMerge w:val="restart"/>
          </w:tcPr>
          <w:p w14:paraId="19397DDD" w14:textId="77777777" w:rsidR="00A340FD" w:rsidRDefault="00A340FD" w:rsidP="00B36899"/>
        </w:tc>
      </w:tr>
      <w:tr w:rsidR="00A340FD" w14:paraId="074E9853" w14:textId="77777777" w:rsidTr="00F0643D">
        <w:trPr>
          <w:trHeight w:val="525"/>
        </w:trPr>
        <w:tc>
          <w:tcPr>
            <w:tcW w:w="2689" w:type="dxa"/>
            <w:vMerge/>
          </w:tcPr>
          <w:p w14:paraId="221ED680" w14:textId="77777777" w:rsidR="00A340FD" w:rsidRDefault="00A340FD" w:rsidP="00A340FD"/>
        </w:tc>
        <w:tc>
          <w:tcPr>
            <w:tcW w:w="4326" w:type="dxa"/>
          </w:tcPr>
          <w:p w14:paraId="33A013D8" w14:textId="77777777" w:rsidR="00A340FD" w:rsidRDefault="00A340FD" w:rsidP="00B36899">
            <w:r>
              <w:t>Valsts:</w:t>
            </w:r>
          </w:p>
          <w:p w14:paraId="12B1A0B7" w14:textId="77777777" w:rsidR="00A340FD" w:rsidRDefault="00A340FD" w:rsidP="00B36899"/>
          <w:p w14:paraId="1417BE06" w14:textId="1ECDC14E" w:rsidR="00A340FD" w:rsidRDefault="00A340FD" w:rsidP="00B36899">
            <w:r>
              <w:t xml:space="preserve">Periods: </w:t>
            </w:r>
          </w:p>
        </w:tc>
        <w:tc>
          <w:tcPr>
            <w:tcW w:w="2001" w:type="dxa"/>
            <w:vMerge/>
          </w:tcPr>
          <w:p w14:paraId="6DE1B7A1" w14:textId="77777777" w:rsidR="00A340FD" w:rsidRDefault="00A340FD" w:rsidP="00B36899"/>
        </w:tc>
      </w:tr>
      <w:tr w:rsidR="00A340FD" w14:paraId="59650F5C" w14:textId="64C2A298" w:rsidTr="00F0643D">
        <w:tc>
          <w:tcPr>
            <w:tcW w:w="2689" w:type="dxa"/>
          </w:tcPr>
          <w:p w14:paraId="11D92DD6" w14:textId="77777777" w:rsidR="00A340FD" w:rsidRDefault="00A340FD" w:rsidP="00A340FD">
            <w:pPr>
              <w:rPr>
                <w:b/>
              </w:rPr>
            </w:pPr>
            <w:r w:rsidRPr="00A340FD">
              <w:rPr>
                <w:b/>
              </w:rPr>
              <w:t>Sodāmība</w:t>
            </w:r>
          </w:p>
          <w:p w14:paraId="5B62EE3E" w14:textId="14EAE17D" w:rsidR="00A340FD" w:rsidRPr="00A340FD" w:rsidRDefault="00A340FD" w:rsidP="00A340FD">
            <w:pPr>
              <w:rPr>
                <w:b/>
              </w:rPr>
            </w:pPr>
          </w:p>
        </w:tc>
        <w:tc>
          <w:tcPr>
            <w:tcW w:w="4326" w:type="dxa"/>
          </w:tcPr>
          <w:p w14:paraId="59CE5D41" w14:textId="7C63A955" w:rsidR="00F0643D" w:rsidRDefault="00A340FD" w:rsidP="00B36899">
            <w:r>
              <w:t xml:space="preserve">Izziņa no </w:t>
            </w:r>
            <w:proofErr w:type="spellStart"/>
            <w:r>
              <w:t>Iekšlietu</w:t>
            </w:r>
            <w:proofErr w:type="spellEnd"/>
            <w:r>
              <w:t xml:space="preserve"> ministrijas Informācijas centra</w:t>
            </w:r>
            <w:r w:rsidR="003C15D5">
              <w:t xml:space="preserve"> vai atbilstošas ārvalstu iestādes</w:t>
            </w:r>
            <w:r w:rsidR="00F0643D">
              <w:t>:</w:t>
            </w:r>
          </w:p>
          <w:p w14:paraId="16642BAD" w14:textId="77777777" w:rsidR="003C15D5" w:rsidRDefault="003C15D5" w:rsidP="00B36899"/>
          <w:p w14:paraId="0141931D" w14:textId="04CDDAA6" w:rsidR="00A340FD" w:rsidRDefault="00F0643D" w:rsidP="00B36899">
            <w:r>
              <w:t>Izsniegta 20__gada __._________</w:t>
            </w:r>
            <w:r w:rsidR="00A340FD">
              <w:t xml:space="preserve"> </w:t>
            </w:r>
          </w:p>
          <w:p w14:paraId="6D6F027A" w14:textId="0C0B60EC" w:rsidR="00983E27" w:rsidRDefault="00983E27" w:rsidP="00B36899">
            <w:r>
              <w:t xml:space="preserve"> </w:t>
            </w:r>
          </w:p>
          <w:p w14:paraId="0C321E72" w14:textId="713B1B11" w:rsidR="00A340FD" w:rsidRDefault="00983E27" w:rsidP="00B36899">
            <w:r>
              <w:t xml:space="preserve">Par </w:t>
            </w:r>
            <w:r w:rsidR="00F0643D">
              <w:t>l</w:t>
            </w:r>
            <w:r>
              <w:t>aika posmu: _______________</w:t>
            </w:r>
          </w:p>
          <w:p w14:paraId="183F8F31" w14:textId="4BB57ABA" w:rsidR="00A340FD" w:rsidRDefault="00A340FD" w:rsidP="00B36899"/>
        </w:tc>
        <w:tc>
          <w:tcPr>
            <w:tcW w:w="2001" w:type="dxa"/>
          </w:tcPr>
          <w:p w14:paraId="7A3C5C33" w14:textId="77777777" w:rsidR="00A340FD" w:rsidRDefault="00A340FD" w:rsidP="00983E27">
            <w:pPr>
              <w:jc w:val="center"/>
            </w:pPr>
            <w:r>
              <w:t>Piezīmes</w:t>
            </w:r>
          </w:p>
          <w:p w14:paraId="19E49AC1" w14:textId="7088D2A2" w:rsidR="00A340FD" w:rsidRDefault="00A340FD" w:rsidP="00983E27">
            <w:pPr>
              <w:jc w:val="center"/>
            </w:pPr>
            <w:r>
              <w:t>(aizpilda pārbaudes veicējs)</w:t>
            </w:r>
          </w:p>
        </w:tc>
      </w:tr>
      <w:tr w:rsidR="00983E27" w14:paraId="1F8C9B83" w14:textId="77777777" w:rsidTr="00F0643D">
        <w:trPr>
          <w:trHeight w:val="420"/>
        </w:trPr>
        <w:tc>
          <w:tcPr>
            <w:tcW w:w="2689" w:type="dxa"/>
            <w:vMerge w:val="restart"/>
          </w:tcPr>
          <w:p w14:paraId="2FFC6F46" w14:textId="7CD249DB" w:rsidR="00983E27" w:rsidRPr="00A340FD" w:rsidRDefault="00983E27" w:rsidP="009826CF">
            <w:pPr>
              <w:rPr>
                <w:b/>
              </w:rPr>
            </w:pPr>
            <w:r>
              <w:rPr>
                <w:b/>
              </w:rPr>
              <w:t>Administratīvā sodāmība</w:t>
            </w:r>
          </w:p>
        </w:tc>
        <w:tc>
          <w:tcPr>
            <w:tcW w:w="4326" w:type="dxa"/>
          </w:tcPr>
          <w:p w14:paraId="4D90E62E" w14:textId="77777777" w:rsidR="00983E27" w:rsidRDefault="00983E27" w:rsidP="009826CF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  <w:p w14:paraId="02459358" w14:textId="4ADB56D1" w:rsidR="00983E27" w:rsidRDefault="00983E27" w:rsidP="009826CF"/>
        </w:tc>
        <w:tc>
          <w:tcPr>
            <w:tcW w:w="2001" w:type="dxa"/>
            <w:vMerge w:val="restart"/>
          </w:tcPr>
          <w:p w14:paraId="42325250" w14:textId="77777777" w:rsidR="00983E27" w:rsidRDefault="00983E27" w:rsidP="009826CF"/>
        </w:tc>
      </w:tr>
      <w:tr w:rsidR="00983E27" w14:paraId="4448DB67" w14:textId="77777777" w:rsidTr="00F0643D">
        <w:trPr>
          <w:trHeight w:val="405"/>
        </w:trPr>
        <w:tc>
          <w:tcPr>
            <w:tcW w:w="2689" w:type="dxa"/>
            <w:vMerge/>
          </w:tcPr>
          <w:p w14:paraId="4A292DB9" w14:textId="77777777" w:rsidR="00983E27" w:rsidRDefault="00983E27" w:rsidP="009826CF">
            <w:pPr>
              <w:rPr>
                <w:b/>
              </w:rPr>
            </w:pPr>
          </w:p>
        </w:tc>
        <w:tc>
          <w:tcPr>
            <w:tcW w:w="4326" w:type="dxa"/>
          </w:tcPr>
          <w:p w14:paraId="518AD385" w14:textId="77777777" w:rsidR="00983E27" w:rsidRDefault="00983E27" w:rsidP="009826CF">
            <w:r>
              <w:t>Iemesls:</w:t>
            </w:r>
          </w:p>
          <w:p w14:paraId="28CBE72D" w14:textId="02214619" w:rsidR="00983E27" w:rsidRDefault="00983E27" w:rsidP="009826CF"/>
        </w:tc>
        <w:tc>
          <w:tcPr>
            <w:tcW w:w="2001" w:type="dxa"/>
            <w:vMerge/>
          </w:tcPr>
          <w:p w14:paraId="31708270" w14:textId="77777777" w:rsidR="00983E27" w:rsidRDefault="00983E27" w:rsidP="009826CF"/>
        </w:tc>
      </w:tr>
      <w:tr w:rsidR="00983E27" w14:paraId="4688380B" w14:textId="77777777" w:rsidTr="00F0643D">
        <w:trPr>
          <w:trHeight w:val="450"/>
        </w:trPr>
        <w:tc>
          <w:tcPr>
            <w:tcW w:w="2689" w:type="dxa"/>
            <w:vMerge w:val="restart"/>
          </w:tcPr>
          <w:p w14:paraId="7036AFE7" w14:textId="451F4DEE" w:rsidR="00983E27" w:rsidRPr="00A340FD" w:rsidRDefault="00983E27" w:rsidP="009826CF">
            <w:pPr>
              <w:rPr>
                <w:b/>
              </w:rPr>
            </w:pPr>
            <w:r>
              <w:rPr>
                <w:b/>
              </w:rPr>
              <w:t>Kriminālā sodāmība</w:t>
            </w:r>
          </w:p>
        </w:tc>
        <w:tc>
          <w:tcPr>
            <w:tcW w:w="4326" w:type="dxa"/>
          </w:tcPr>
          <w:p w14:paraId="457D8E2E" w14:textId="77777777" w:rsidR="00983E27" w:rsidRDefault="00983E27" w:rsidP="009826CF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  <w:p w14:paraId="7D071D69" w14:textId="7CC44B68" w:rsidR="00983E27" w:rsidRDefault="00983E27" w:rsidP="009826CF"/>
        </w:tc>
        <w:tc>
          <w:tcPr>
            <w:tcW w:w="2001" w:type="dxa"/>
            <w:vMerge w:val="restart"/>
          </w:tcPr>
          <w:p w14:paraId="150045F3" w14:textId="77777777" w:rsidR="00983E27" w:rsidRDefault="00983E27" w:rsidP="009826CF"/>
        </w:tc>
      </w:tr>
      <w:tr w:rsidR="00983E27" w14:paraId="34C712A5" w14:textId="77777777" w:rsidTr="00F0643D">
        <w:trPr>
          <w:trHeight w:val="375"/>
        </w:trPr>
        <w:tc>
          <w:tcPr>
            <w:tcW w:w="2689" w:type="dxa"/>
            <w:vMerge/>
          </w:tcPr>
          <w:p w14:paraId="784663EF" w14:textId="77777777" w:rsidR="00983E27" w:rsidRDefault="00983E27" w:rsidP="009826CF">
            <w:pPr>
              <w:rPr>
                <w:b/>
              </w:rPr>
            </w:pPr>
          </w:p>
        </w:tc>
        <w:tc>
          <w:tcPr>
            <w:tcW w:w="4326" w:type="dxa"/>
          </w:tcPr>
          <w:p w14:paraId="4EA767B1" w14:textId="77777777" w:rsidR="00983E27" w:rsidRDefault="00983E27" w:rsidP="00983E27">
            <w:r>
              <w:t>Iemesls:</w:t>
            </w:r>
          </w:p>
          <w:p w14:paraId="3F74C195" w14:textId="77777777" w:rsidR="00983E27" w:rsidRDefault="00983E27" w:rsidP="009826CF"/>
        </w:tc>
        <w:tc>
          <w:tcPr>
            <w:tcW w:w="2001" w:type="dxa"/>
            <w:vMerge/>
          </w:tcPr>
          <w:p w14:paraId="7D335169" w14:textId="77777777" w:rsidR="00983E27" w:rsidRDefault="00983E27" w:rsidP="009826CF"/>
        </w:tc>
      </w:tr>
      <w:tr w:rsidR="00983E27" w14:paraId="06DD52E5" w14:textId="77777777" w:rsidTr="00F0643D">
        <w:trPr>
          <w:trHeight w:val="435"/>
        </w:trPr>
        <w:tc>
          <w:tcPr>
            <w:tcW w:w="2689" w:type="dxa"/>
            <w:vMerge w:val="restart"/>
          </w:tcPr>
          <w:p w14:paraId="72DAE3BF" w14:textId="484CA7F0" w:rsidR="00983E27" w:rsidRPr="00A340FD" w:rsidRDefault="00983E27" w:rsidP="009826CF">
            <w:pPr>
              <w:rPr>
                <w:b/>
              </w:rPr>
            </w:pPr>
            <w:r>
              <w:rPr>
                <w:b/>
              </w:rPr>
              <w:t>Tiesvedības</w:t>
            </w:r>
          </w:p>
        </w:tc>
        <w:tc>
          <w:tcPr>
            <w:tcW w:w="4326" w:type="dxa"/>
          </w:tcPr>
          <w:p w14:paraId="61E9D19D" w14:textId="0741C05B" w:rsidR="00983E27" w:rsidRDefault="00983E27" w:rsidP="009826CF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  <w:p w14:paraId="526009DA" w14:textId="070B91EC" w:rsidR="00983E27" w:rsidRDefault="00983E27" w:rsidP="009826CF"/>
        </w:tc>
        <w:tc>
          <w:tcPr>
            <w:tcW w:w="2001" w:type="dxa"/>
            <w:vMerge w:val="restart"/>
          </w:tcPr>
          <w:p w14:paraId="4966C696" w14:textId="77777777" w:rsidR="00983E27" w:rsidRDefault="00983E27" w:rsidP="009826CF"/>
        </w:tc>
      </w:tr>
      <w:tr w:rsidR="00983E27" w14:paraId="3F355AA2" w14:textId="77777777" w:rsidTr="00F0643D">
        <w:trPr>
          <w:trHeight w:val="375"/>
        </w:trPr>
        <w:tc>
          <w:tcPr>
            <w:tcW w:w="2689" w:type="dxa"/>
            <w:vMerge/>
          </w:tcPr>
          <w:p w14:paraId="651D9F04" w14:textId="77777777" w:rsidR="00983E27" w:rsidRDefault="00983E27" w:rsidP="009826CF">
            <w:pPr>
              <w:rPr>
                <w:b/>
              </w:rPr>
            </w:pPr>
          </w:p>
        </w:tc>
        <w:tc>
          <w:tcPr>
            <w:tcW w:w="4326" w:type="dxa"/>
          </w:tcPr>
          <w:p w14:paraId="32F04F02" w14:textId="77777777" w:rsidR="00983E27" w:rsidRDefault="00983E27" w:rsidP="00983E27">
            <w:r>
              <w:t>Iemesls:</w:t>
            </w:r>
          </w:p>
          <w:p w14:paraId="3C6A51CB" w14:textId="77777777" w:rsidR="00983E27" w:rsidRDefault="00983E27" w:rsidP="009826CF"/>
        </w:tc>
        <w:tc>
          <w:tcPr>
            <w:tcW w:w="2001" w:type="dxa"/>
            <w:vMerge/>
          </w:tcPr>
          <w:p w14:paraId="55D09D74" w14:textId="77777777" w:rsidR="00983E27" w:rsidRDefault="00983E27" w:rsidP="009826CF"/>
        </w:tc>
      </w:tr>
      <w:tr w:rsidR="00983E27" w14:paraId="2FACADCA" w14:textId="77777777" w:rsidTr="008B16B4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1820875" w14:textId="77777777" w:rsidR="002E12A8" w:rsidRDefault="002E12A8" w:rsidP="00F0643D">
            <w:pPr>
              <w:rPr>
                <w:b/>
              </w:rPr>
            </w:pPr>
          </w:p>
          <w:p w14:paraId="6EE9610D" w14:textId="7F9A1AF3" w:rsidR="00983E27" w:rsidRDefault="00983E27" w:rsidP="00F0643D">
            <w:pPr>
              <w:rPr>
                <w:b/>
              </w:rPr>
            </w:pPr>
            <w:r>
              <w:rPr>
                <w:b/>
              </w:rPr>
              <w:t xml:space="preserve">Manis sniegtā informācija ir patiesa, precīza un pilnīga un es apzinos, ka datu sagrozīšanas gadījumā man var tikt atteikts darbs </w:t>
            </w:r>
            <w:r w:rsidR="002E12A8">
              <w:rPr>
                <w:b/>
              </w:rPr>
              <w:t>_________________(uzņēmums)</w:t>
            </w:r>
          </w:p>
          <w:p w14:paraId="0EBE2561" w14:textId="048B4BD8" w:rsidR="002E12A8" w:rsidRDefault="002E12A8" w:rsidP="00F0643D"/>
        </w:tc>
      </w:tr>
    </w:tbl>
    <w:p w14:paraId="2CF3ACF3" w14:textId="31CEC28C" w:rsidR="002E12A8" w:rsidRDefault="002E12A8" w:rsidP="002E12A8">
      <w:pPr>
        <w:pStyle w:val="ListParagraph"/>
      </w:pPr>
    </w:p>
    <w:p w14:paraId="640A44F5" w14:textId="79045703" w:rsidR="002E12A8" w:rsidRDefault="002E12A8" w:rsidP="002E12A8">
      <w:pPr>
        <w:pStyle w:val="ListParagraph"/>
      </w:pPr>
    </w:p>
    <w:p w14:paraId="368AF4BE" w14:textId="0BDBF12C" w:rsidR="002E12A8" w:rsidRDefault="002E12A8" w:rsidP="002E12A8">
      <w:pPr>
        <w:pStyle w:val="ListParagraph"/>
      </w:pPr>
    </w:p>
    <w:p w14:paraId="0FBFD7CA" w14:textId="4DC619B4" w:rsidR="002E12A8" w:rsidRDefault="002E12A8" w:rsidP="002E12A8">
      <w:pPr>
        <w:pStyle w:val="ListParagraph"/>
      </w:pPr>
    </w:p>
    <w:p w14:paraId="43D4E682" w14:textId="599BD414" w:rsidR="002E12A8" w:rsidRDefault="002E12A8" w:rsidP="002E12A8">
      <w:pPr>
        <w:pStyle w:val="ListParagraph"/>
      </w:pPr>
    </w:p>
    <w:p w14:paraId="4A23EEB6" w14:textId="5F89A816" w:rsidR="002E12A8" w:rsidRDefault="002E12A8" w:rsidP="002E12A8">
      <w:pPr>
        <w:pStyle w:val="ListParagraph"/>
      </w:pPr>
    </w:p>
    <w:p w14:paraId="3F024A61" w14:textId="55EC44C7" w:rsidR="002E12A8" w:rsidRDefault="002E12A8" w:rsidP="002E12A8">
      <w:pPr>
        <w:pStyle w:val="ListParagraph"/>
      </w:pPr>
    </w:p>
    <w:p w14:paraId="64176274" w14:textId="77777777" w:rsidR="002E12A8" w:rsidRDefault="002E12A8" w:rsidP="002E12A8">
      <w:pPr>
        <w:pStyle w:val="ListParagraph"/>
      </w:pPr>
    </w:p>
    <w:p w14:paraId="3B1B33F8" w14:textId="4503FBCB" w:rsidR="002D6E7E" w:rsidRDefault="00F50763" w:rsidP="001A0BD8">
      <w:pPr>
        <w:pStyle w:val="ListParagraph"/>
        <w:numPr>
          <w:ilvl w:val="0"/>
          <w:numId w:val="1"/>
        </w:numPr>
      </w:pPr>
      <w:r>
        <w:lastRenderedPageBreak/>
        <w:t xml:space="preserve">Informāciju par </w:t>
      </w:r>
      <w:r w:rsidRPr="003C0703">
        <w:rPr>
          <w:b/>
        </w:rPr>
        <w:t>nodarbinātību, izglītību un visiem pārtraukumiem</w:t>
      </w:r>
      <w:r>
        <w:t xml:space="preserve"> kuru ilgums pārsniedz 28 dienas (aizpilda pretendents)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656"/>
        <w:gridCol w:w="2254"/>
      </w:tblGrid>
      <w:tr w:rsidR="002D6E7E" w14:paraId="3D218E94" w14:textId="77777777" w:rsidTr="002D6E7E">
        <w:tc>
          <w:tcPr>
            <w:tcW w:w="1696" w:type="dxa"/>
          </w:tcPr>
          <w:p w14:paraId="06A6EF3B" w14:textId="13A666AF" w:rsidR="002D6E7E" w:rsidRDefault="002D6E7E" w:rsidP="00B36899">
            <w:r>
              <w:t>Periods no/līdz</w:t>
            </w:r>
          </w:p>
          <w:p w14:paraId="0D279F46" w14:textId="150547FA" w:rsidR="002D6E7E" w:rsidRDefault="002D6E7E" w:rsidP="00B36899"/>
        </w:tc>
        <w:tc>
          <w:tcPr>
            <w:tcW w:w="2410" w:type="dxa"/>
          </w:tcPr>
          <w:p w14:paraId="44160570" w14:textId="00D8BCBD" w:rsidR="002D6E7E" w:rsidRDefault="002D6E7E" w:rsidP="00B36899">
            <w:r>
              <w:t>Uzņēmuma nosaukums/ Mācību iestāde</w:t>
            </w:r>
          </w:p>
        </w:tc>
        <w:tc>
          <w:tcPr>
            <w:tcW w:w="2656" w:type="dxa"/>
          </w:tcPr>
          <w:p w14:paraId="4282D12A" w14:textId="77777777" w:rsidR="002D6E7E" w:rsidRDefault="002D6E7E" w:rsidP="00B36899">
            <w:r>
              <w:t>Amats un pienākumi/</w:t>
            </w:r>
          </w:p>
          <w:p w14:paraId="1BDB7EB2" w14:textId="24875E8E" w:rsidR="002D6E7E" w:rsidRDefault="002D6E7E" w:rsidP="00B36899">
            <w:r>
              <w:t>Izglītība</w:t>
            </w:r>
          </w:p>
        </w:tc>
        <w:tc>
          <w:tcPr>
            <w:tcW w:w="2254" w:type="dxa"/>
          </w:tcPr>
          <w:p w14:paraId="4E982072" w14:textId="11168E6F" w:rsidR="002D6E7E" w:rsidRDefault="002D6E7E" w:rsidP="00B36899">
            <w:r>
              <w:t>Pārtraukumi ilgāki par 28 dienām</w:t>
            </w:r>
          </w:p>
        </w:tc>
      </w:tr>
      <w:tr w:rsidR="002D6E7E" w14:paraId="6E36F605" w14:textId="77777777" w:rsidTr="001A0BD8">
        <w:trPr>
          <w:trHeight w:val="327"/>
        </w:trPr>
        <w:tc>
          <w:tcPr>
            <w:tcW w:w="1696" w:type="dxa"/>
            <w:vMerge w:val="restart"/>
          </w:tcPr>
          <w:p w14:paraId="6D70C066" w14:textId="77777777" w:rsidR="002D6E7E" w:rsidRDefault="002D6E7E" w:rsidP="00B36899"/>
          <w:p w14:paraId="4B67A373" w14:textId="2E22AA9D" w:rsidR="00E26626" w:rsidRDefault="00E26626" w:rsidP="00B36899"/>
        </w:tc>
        <w:tc>
          <w:tcPr>
            <w:tcW w:w="2410" w:type="dxa"/>
            <w:vMerge w:val="restart"/>
          </w:tcPr>
          <w:p w14:paraId="61F64AE4" w14:textId="77777777" w:rsidR="002D6E7E" w:rsidRDefault="002D6E7E" w:rsidP="00B36899"/>
        </w:tc>
        <w:tc>
          <w:tcPr>
            <w:tcW w:w="2656" w:type="dxa"/>
            <w:vMerge w:val="restart"/>
          </w:tcPr>
          <w:p w14:paraId="40A3FE0C" w14:textId="77777777" w:rsidR="002D6E7E" w:rsidRDefault="002D6E7E" w:rsidP="00B36899"/>
        </w:tc>
        <w:tc>
          <w:tcPr>
            <w:tcW w:w="2254" w:type="dxa"/>
          </w:tcPr>
          <w:p w14:paraId="6E55D771" w14:textId="22881D1A" w:rsidR="002D6E7E" w:rsidRDefault="002D6E7E" w:rsidP="00B36899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</w:tc>
      </w:tr>
      <w:tr w:rsidR="002D6E7E" w14:paraId="7D598320" w14:textId="77777777" w:rsidTr="002D6E7E">
        <w:trPr>
          <w:trHeight w:val="345"/>
        </w:trPr>
        <w:tc>
          <w:tcPr>
            <w:tcW w:w="1696" w:type="dxa"/>
            <w:vMerge/>
          </w:tcPr>
          <w:p w14:paraId="46B46C09" w14:textId="77777777" w:rsidR="002D6E7E" w:rsidRDefault="002D6E7E" w:rsidP="00B36899"/>
        </w:tc>
        <w:tc>
          <w:tcPr>
            <w:tcW w:w="2410" w:type="dxa"/>
            <w:vMerge/>
          </w:tcPr>
          <w:p w14:paraId="12A17974" w14:textId="77777777" w:rsidR="002D6E7E" w:rsidRDefault="002D6E7E" w:rsidP="00B36899"/>
        </w:tc>
        <w:tc>
          <w:tcPr>
            <w:tcW w:w="2656" w:type="dxa"/>
            <w:vMerge/>
          </w:tcPr>
          <w:p w14:paraId="57BD04FF" w14:textId="77777777" w:rsidR="002D6E7E" w:rsidRDefault="002D6E7E" w:rsidP="00B36899"/>
        </w:tc>
        <w:tc>
          <w:tcPr>
            <w:tcW w:w="2254" w:type="dxa"/>
          </w:tcPr>
          <w:p w14:paraId="3B113F10" w14:textId="165209F5" w:rsidR="002D6E7E" w:rsidRDefault="002D6E7E" w:rsidP="00B36899">
            <w:r>
              <w:t>Periods</w:t>
            </w:r>
          </w:p>
          <w:p w14:paraId="09758AC6" w14:textId="77777777" w:rsidR="002D6E7E" w:rsidRDefault="002D6E7E" w:rsidP="00B36899"/>
        </w:tc>
      </w:tr>
      <w:tr w:rsidR="002D6E7E" w14:paraId="1FEE6B7E" w14:textId="77777777" w:rsidTr="002D6E7E">
        <w:trPr>
          <w:trHeight w:val="240"/>
        </w:trPr>
        <w:tc>
          <w:tcPr>
            <w:tcW w:w="1696" w:type="dxa"/>
            <w:vMerge/>
          </w:tcPr>
          <w:p w14:paraId="1FAFE560" w14:textId="77777777" w:rsidR="002D6E7E" w:rsidRDefault="002D6E7E" w:rsidP="00B36899"/>
        </w:tc>
        <w:tc>
          <w:tcPr>
            <w:tcW w:w="2410" w:type="dxa"/>
            <w:vMerge/>
          </w:tcPr>
          <w:p w14:paraId="39FF458E" w14:textId="77777777" w:rsidR="002D6E7E" w:rsidRDefault="002D6E7E" w:rsidP="00B36899"/>
        </w:tc>
        <w:tc>
          <w:tcPr>
            <w:tcW w:w="2656" w:type="dxa"/>
            <w:vMerge/>
          </w:tcPr>
          <w:p w14:paraId="111C1C79" w14:textId="77777777" w:rsidR="002D6E7E" w:rsidRDefault="002D6E7E" w:rsidP="00B36899"/>
        </w:tc>
        <w:tc>
          <w:tcPr>
            <w:tcW w:w="2254" w:type="dxa"/>
          </w:tcPr>
          <w:p w14:paraId="232B0E8E" w14:textId="22BA39D0" w:rsidR="002D6E7E" w:rsidRDefault="002D6E7E" w:rsidP="00B36899">
            <w:r>
              <w:t>Iemesls</w:t>
            </w:r>
          </w:p>
          <w:p w14:paraId="7E7D1729" w14:textId="663BE773" w:rsidR="002D6E7E" w:rsidRDefault="002D6E7E" w:rsidP="00B36899"/>
        </w:tc>
      </w:tr>
      <w:tr w:rsidR="002D6E7E" w14:paraId="7918C616" w14:textId="77777777" w:rsidTr="001A0BD8">
        <w:trPr>
          <w:trHeight w:val="277"/>
        </w:trPr>
        <w:tc>
          <w:tcPr>
            <w:tcW w:w="1696" w:type="dxa"/>
            <w:vMerge w:val="restart"/>
          </w:tcPr>
          <w:p w14:paraId="4D891447" w14:textId="6D9BFD48" w:rsidR="002D6E7E" w:rsidRDefault="002D6E7E" w:rsidP="002D6E7E"/>
        </w:tc>
        <w:tc>
          <w:tcPr>
            <w:tcW w:w="2410" w:type="dxa"/>
            <w:vMerge w:val="restart"/>
          </w:tcPr>
          <w:p w14:paraId="1EDBC861" w14:textId="77777777" w:rsidR="002D6E7E" w:rsidRDefault="002D6E7E" w:rsidP="002D6E7E"/>
        </w:tc>
        <w:tc>
          <w:tcPr>
            <w:tcW w:w="2656" w:type="dxa"/>
            <w:vMerge w:val="restart"/>
          </w:tcPr>
          <w:p w14:paraId="70A2E9E2" w14:textId="77777777" w:rsidR="002D6E7E" w:rsidRDefault="002D6E7E" w:rsidP="002D6E7E"/>
        </w:tc>
        <w:tc>
          <w:tcPr>
            <w:tcW w:w="2254" w:type="dxa"/>
          </w:tcPr>
          <w:p w14:paraId="34F3693B" w14:textId="6F3EA633" w:rsidR="002D6E7E" w:rsidRDefault="002D6E7E" w:rsidP="002D6E7E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</w:tc>
      </w:tr>
      <w:tr w:rsidR="002D6E7E" w14:paraId="5059795E" w14:textId="77777777" w:rsidTr="002D6E7E">
        <w:trPr>
          <w:trHeight w:val="255"/>
        </w:trPr>
        <w:tc>
          <w:tcPr>
            <w:tcW w:w="1696" w:type="dxa"/>
            <w:vMerge/>
          </w:tcPr>
          <w:p w14:paraId="0693AF04" w14:textId="77777777" w:rsidR="002D6E7E" w:rsidRDefault="002D6E7E" w:rsidP="002D6E7E"/>
        </w:tc>
        <w:tc>
          <w:tcPr>
            <w:tcW w:w="2410" w:type="dxa"/>
            <w:vMerge/>
          </w:tcPr>
          <w:p w14:paraId="6AADCD7F" w14:textId="77777777" w:rsidR="002D6E7E" w:rsidRDefault="002D6E7E" w:rsidP="002D6E7E"/>
        </w:tc>
        <w:tc>
          <w:tcPr>
            <w:tcW w:w="2656" w:type="dxa"/>
            <w:vMerge/>
          </w:tcPr>
          <w:p w14:paraId="28B15EF3" w14:textId="77777777" w:rsidR="002D6E7E" w:rsidRDefault="002D6E7E" w:rsidP="002D6E7E"/>
        </w:tc>
        <w:tc>
          <w:tcPr>
            <w:tcW w:w="2254" w:type="dxa"/>
          </w:tcPr>
          <w:p w14:paraId="57EA5207" w14:textId="77777777" w:rsidR="002D6E7E" w:rsidRDefault="002D6E7E" w:rsidP="002D6E7E">
            <w:r>
              <w:t>Periods</w:t>
            </w:r>
          </w:p>
          <w:p w14:paraId="379453A4" w14:textId="224060AA" w:rsidR="002D6E7E" w:rsidRDefault="002D6E7E" w:rsidP="002D6E7E"/>
        </w:tc>
      </w:tr>
      <w:tr w:rsidR="002D6E7E" w14:paraId="1FB9355C" w14:textId="77777777" w:rsidTr="002D6E7E">
        <w:trPr>
          <w:trHeight w:val="255"/>
        </w:trPr>
        <w:tc>
          <w:tcPr>
            <w:tcW w:w="1696" w:type="dxa"/>
            <w:vMerge/>
          </w:tcPr>
          <w:p w14:paraId="4368EC83" w14:textId="77777777" w:rsidR="002D6E7E" w:rsidRDefault="002D6E7E" w:rsidP="002D6E7E"/>
        </w:tc>
        <w:tc>
          <w:tcPr>
            <w:tcW w:w="2410" w:type="dxa"/>
            <w:vMerge/>
          </w:tcPr>
          <w:p w14:paraId="2B462765" w14:textId="77777777" w:rsidR="002D6E7E" w:rsidRDefault="002D6E7E" w:rsidP="002D6E7E"/>
        </w:tc>
        <w:tc>
          <w:tcPr>
            <w:tcW w:w="2656" w:type="dxa"/>
            <w:vMerge/>
          </w:tcPr>
          <w:p w14:paraId="3D62244F" w14:textId="77777777" w:rsidR="002D6E7E" w:rsidRDefault="002D6E7E" w:rsidP="002D6E7E"/>
        </w:tc>
        <w:tc>
          <w:tcPr>
            <w:tcW w:w="2254" w:type="dxa"/>
          </w:tcPr>
          <w:p w14:paraId="5B424F3F" w14:textId="77777777" w:rsidR="00E26626" w:rsidRDefault="00E26626" w:rsidP="00E26626">
            <w:r>
              <w:t>Iemesls</w:t>
            </w:r>
          </w:p>
          <w:p w14:paraId="7917C3A3" w14:textId="33182E67" w:rsidR="002D6E7E" w:rsidRDefault="002D6E7E" w:rsidP="002D6E7E"/>
        </w:tc>
      </w:tr>
      <w:tr w:rsidR="002D6E7E" w14:paraId="109FA82B" w14:textId="77777777" w:rsidTr="001A0BD8">
        <w:trPr>
          <w:trHeight w:val="297"/>
        </w:trPr>
        <w:tc>
          <w:tcPr>
            <w:tcW w:w="1696" w:type="dxa"/>
            <w:vMerge w:val="restart"/>
          </w:tcPr>
          <w:p w14:paraId="76A05A0B" w14:textId="77777777" w:rsidR="002D6E7E" w:rsidRDefault="002D6E7E" w:rsidP="002D6E7E"/>
          <w:p w14:paraId="46742909" w14:textId="3F6090D0" w:rsidR="002D6E7E" w:rsidRDefault="002D6E7E" w:rsidP="00D07879"/>
        </w:tc>
        <w:tc>
          <w:tcPr>
            <w:tcW w:w="2410" w:type="dxa"/>
            <w:vMerge w:val="restart"/>
          </w:tcPr>
          <w:p w14:paraId="71571F99" w14:textId="77777777" w:rsidR="002D6E7E" w:rsidRDefault="002D6E7E" w:rsidP="002D6E7E"/>
        </w:tc>
        <w:tc>
          <w:tcPr>
            <w:tcW w:w="2656" w:type="dxa"/>
            <w:vMerge w:val="restart"/>
          </w:tcPr>
          <w:p w14:paraId="36642EE9" w14:textId="77777777" w:rsidR="002D6E7E" w:rsidRDefault="002D6E7E" w:rsidP="002D6E7E"/>
        </w:tc>
        <w:tc>
          <w:tcPr>
            <w:tcW w:w="2254" w:type="dxa"/>
          </w:tcPr>
          <w:p w14:paraId="3C688413" w14:textId="517AEE88" w:rsidR="002D6E7E" w:rsidRDefault="002D6E7E" w:rsidP="002D6E7E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</w:tc>
      </w:tr>
      <w:tr w:rsidR="002D6E7E" w14:paraId="6046C235" w14:textId="77777777" w:rsidTr="002D6E7E">
        <w:trPr>
          <w:trHeight w:val="555"/>
        </w:trPr>
        <w:tc>
          <w:tcPr>
            <w:tcW w:w="1696" w:type="dxa"/>
            <w:vMerge/>
          </w:tcPr>
          <w:p w14:paraId="18D07B76" w14:textId="77777777" w:rsidR="002D6E7E" w:rsidRDefault="002D6E7E" w:rsidP="002D6E7E"/>
        </w:tc>
        <w:tc>
          <w:tcPr>
            <w:tcW w:w="2410" w:type="dxa"/>
            <w:vMerge/>
          </w:tcPr>
          <w:p w14:paraId="111D2EDE" w14:textId="77777777" w:rsidR="002D6E7E" w:rsidRDefault="002D6E7E" w:rsidP="002D6E7E"/>
        </w:tc>
        <w:tc>
          <w:tcPr>
            <w:tcW w:w="2656" w:type="dxa"/>
            <w:vMerge/>
          </w:tcPr>
          <w:p w14:paraId="279BBBB0" w14:textId="77777777" w:rsidR="002D6E7E" w:rsidRDefault="002D6E7E" w:rsidP="002D6E7E"/>
        </w:tc>
        <w:tc>
          <w:tcPr>
            <w:tcW w:w="2254" w:type="dxa"/>
          </w:tcPr>
          <w:p w14:paraId="5359AC09" w14:textId="77777777" w:rsidR="002D6E7E" w:rsidRDefault="002D6E7E" w:rsidP="002D6E7E">
            <w:r>
              <w:t>Periods</w:t>
            </w:r>
          </w:p>
          <w:p w14:paraId="1C7C1BE4" w14:textId="77777777" w:rsidR="002D6E7E" w:rsidRDefault="002D6E7E" w:rsidP="002D6E7E"/>
        </w:tc>
      </w:tr>
      <w:tr w:rsidR="002D6E7E" w14:paraId="03AEA6D7" w14:textId="77777777" w:rsidTr="002D6E7E">
        <w:trPr>
          <w:trHeight w:val="240"/>
        </w:trPr>
        <w:tc>
          <w:tcPr>
            <w:tcW w:w="1696" w:type="dxa"/>
            <w:vMerge/>
          </w:tcPr>
          <w:p w14:paraId="1AA98BC1" w14:textId="77777777" w:rsidR="002D6E7E" w:rsidRDefault="002D6E7E" w:rsidP="002D6E7E"/>
        </w:tc>
        <w:tc>
          <w:tcPr>
            <w:tcW w:w="2410" w:type="dxa"/>
            <w:vMerge/>
          </w:tcPr>
          <w:p w14:paraId="75632268" w14:textId="77777777" w:rsidR="002D6E7E" w:rsidRDefault="002D6E7E" w:rsidP="002D6E7E"/>
        </w:tc>
        <w:tc>
          <w:tcPr>
            <w:tcW w:w="2656" w:type="dxa"/>
            <w:vMerge/>
          </w:tcPr>
          <w:p w14:paraId="772BF1EE" w14:textId="77777777" w:rsidR="002D6E7E" w:rsidRDefault="002D6E7E" w:rsidP="002D6E7E"/>
        </w:tc>
        <w:tc>
          <w:tcPr>
            <w:tcW w:w="2254" w:type="dxa"/>
          </w:tcPr>
          <w:p w14:paraId="19E710D6" w14:textId="77777777" w:rsidR="00E26626" w:rsidRDefault="00E26626" w:rsidP="00E26626">
            <w:r>
              <w:t>Iemesls</w:t>
            </w:r>
          </w:p>
          <w:p w14:paraId="6BED24EE" w14:textId="6FBE08D0" w:rsidR="002D6E7E" w:rsidRDefault="002D6E7E" w:rsidP="002D6E7E"/>
        </w:tc>
      </w:tr>
      <w:tr w:rsidR="002D6E7E" w14:paraId="7257D246" w14:textId="77777777" w:rsidTr="002D6E7E">
        <w:trPr>
          <w:trHeight w:val="330"/>
        </w:trPr>
        <w:tc>
          <w:tcPr>
            <w:tcW w:w="1696" w:type="dxa"/>
            <w:vMerge w:val="restart"/>
          </w:tcPr>
          <w:p w14:paraId="5803363D" w14:textId="00AB5A13" w:rsidR="002D6E7E" w:rsidRDefault="002D6E7E" w:rsidP="00D07879"/>
        </w:tc>
        <w:tc>
          <w:tcPr>
            <w:tcW w:w="2410" w:type="dxa"/>
            <w:vMerge w:val="restart"/>
          </w:tcPr>
          <w:p w14:paraId="0E4499FB" w14:textId="77777777" w:rsidR="002D6E7E" w:rsidRDefault="002D6E7E" w:rsidP="002D6E7E"/>
        </w:tc>
        <w:tc>
          <w:tcPr>
            <w:tcW w:w="2656" w:type="dxa"/>
            <w:vMerge w:val="restart"/>
          </w:tcPr>
          <w:p w14:paraId="78D3E129" w14:textId="77777777" w:rsidR="002D6E7E" w:rsidRDefault="002D6E7E" w:rsidP="002D6E7E"/>
        </w:tc>
        <w:tc>
          <w:tcPr>
            <w:tcW w:w="2254" w:type="dxa"/>
          </w:tcPr>
          <w:p w14:paraId="7371DDD3" w14:textId="675666F1" w:rsidR="002D6E7E" w:rsidRDefault="002D6E7E" w:rsidP="002D6E7E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</w:tc>
      </w:tr>
      <w:tr w:rsidR="002D6E7E" w14:paraId="1B177725" w14:textId="77777777" w:rsidTr="002D6E7E">
        <w:trPr>
          <w:trHeight w:val="570"/>
        </w:trPr>
        <w:tc>
          <w:tcPr>
            <w:tcW w:w="1696" w:type="dxa"/>
            <w:vMerge/>
          </w:tcPr>
          <w:p w14:paraId="06ED1C68" w14:textId="77777777" w:rsidR="002D6E7E" w:rsidRDefault="002D6E7E" w:rsidP="002D6E7E"/>
        </w:tc>
        <w:tc>
          <w:tcPr>
            <w:tcW w:w="2410" w:type="dxa"/>
            <w:vMerge/>
          </w:tcPr>
          <w:p w14:paraId="5167818B" w14:textId="77777777" w:rsidR="002D6E7E" w:rsidRDefault="002D6E7E" w:rsidP="002D6E7E"/>
        </w:tc>
        <w:tc>
          <w:tcPr>
            <w:tcW w:w="2656" w:type="dxa"/>
            <w:vMerge/>
          </w:tcPr>
          <w:p w14:paraId="0AE1A171" w14:textId="77777777" w:rsidR="002D6E7E" w:rsidRDefault="002D6E7E" w:rsidP="002D6E7E"/>
        </w:tc>
        <w:tc>
          <w:tcPr>
            <w:tcW w:w="2254" w:type="dxa"/>
          </w:tcPr>
          <w:p w14:paraId="3229B8C7" w14:textId="77777777" w:rsidR="002D6E7E" w:rsidRDefault="002D6E7E" w:rsidP="002D6E7E">
            <w:r>
              <w:t>Periods</w:t>
            </w:r>
          </w:p>
          <w:p w14:paraId="0CFB2DC4" w14:textId="2A5C7E29" w:rsidR="002D6E7E" w:rsidRDefault="002D6E7E" w:rsidP="002D6E7E"/>
        </w:tc>
      </w:tr>
      <w:tr w:rsidR="002D6E7E" w14:paraId="6F3F33F2" w14:textId="77777777" w:rsidTr="002D6E7E">
        <w:trPr>
          <w:trHeight w:val="519"/>
        </w:trPr>
        <w:tc>
          <w:tcPr>
            <w:tcW w:w="1696" w:type="dxa"/>
            <w:vMerge/>
          </w:tcPr>
          <w:p w14:paraId="06C4B37F" w14:textId="77777777" w:rsidR="002D6E7E" w:rsidRDefault="002D6E7E" w:rsidP="002D6E7E"/>
        </w:tc>
        <w:tc>
          <w:tcPr>
            <w:tcW w:w="2410" w:type="dxa"/>
            <w:vMerge/>
          </w:tcPr>
          <w:p w14:paraId="4326CFA6" w14:textId="77777777" w:rsidR="002D6E7E" w:rsidRDefault="002D6E7E" w:rsidP="002D6E7E"/>
        </w:tc>
        <w:tc>
          <w:tcPr>
            <w:tcW w:w="2656" w:type="dxa"/>
            <w:vMerge/>
          </w:tcPr>
          <w:p w14:paraId="42F8FC34" w14:textId="77777777" w:rsidR="002D6E7E" w:rsidRDefault="002D6E7E" w:rsidP="002D6E7E"/>
        </w:tc>
        <w:tc>
          <w:tcPr>
            <w:tcW w:w="2254" w:type="dxa"/>
          </w:tcPr>
          <w:p w14:paraId="507DA4BA" w14:textId="77777777" w:rsidR="00E26626" w:rsidRDefault="00E26626" w:rsidP="00E26626">
            <w:r>
              <w:t>Iemesls</w:t>
            </w:r>
          </w:p>
          <w:p w14:paraId="64F03C1E" w14:textId="7F255C3E" w:rsidR="00E26626" w:rsidRDefault="00E26626" w:rsidP="002D6E7E"/>
        </w:tc>
      </w:tr>
      <w:tr w:rsidR="002D6E7E" w14:paraId="0FBE5145" w14:textId="77777777" w:rsidTr="002D6E7E">
        <w:trPr>
          <w:trHeight w:val="405"/>
        </w:trPr>
        <w:tc>
          <w:tcPr>
            <w:tcW w:w="1696" w:type="dxa"/>
            <w:vMerge w:val="restart"/>
          </w:tcPr>
          <w:p w14:paraId="1EEAAD22" w14:textId="77777777" w:rsidR="002D6E7E" w:rsidRDefault="002D6E7E" w:rsidP="002D6E7E"/>
          <w:p w14:paraId="2E2AB38D" w14:textId="6E67CB2F" w:rsidR="002D6E7E" w:rsidRDefault="002D6E7E" w:rsidP="00D07879"/>
        </w:tc>
        <w:tc>
          <w:tcPr>
            <w:tcW w:w="2410" w:type="dxa"/>
            <w:vMerge w:val="restart"/>
          </w:tcPr>
          <w:p w14:paraId="37370642" w14:textId="77777777" w:rsidR="002D6E7E" w:rsidRDefault="002D6E7E" w:rsidP="002D6E7E"/>
        </w:tc>
        <w:tc>
          <w:tcPr>
            <w:tcW w:w="2656" w:type="dxa"/>
            <w:vMerge w:val="restart"/>
          </w:tcPr>
          <w:p w14:paraId="54F7EA3E" w14:textId="77777777" w:rsidR="002D6E7E" w:rsidRDefault="002D6E7E" w:rsidP="002D6E7E"/>
        </w:tc>
        <w:tc>
          <w:tcPr>
            <w:tcW w:w="2254" w:type="dxa"/>
          </w:tcPr>
          <w:p w14:paraId="45E22550" w14:textId="78B82216" w:rsidR="002D6E7E" w:rsidRDefault="002D6E7E" w:rsidP="002D6E7E">
            <w:r>
              <w:t xml:space="preserve">Jā </w:t>
            </w:r>
            <w:r>
              <w:sym w:font="Wingdings" w:char="F06F"/>
            </w:r>
            <w:r>
              <w:t xml:space="preserve">     Nē </w:t>
            </w:r>
            <w:r>
              <w:sym w:font="Wingdings" w:char="F06F"/>
            </w:r>
          </w:p>
        </w:tc>
      </w:tr>
      <w:tr w:rsidR="002D6E7E" w14:paraId="160F970B" w14:textId="77777777" w:rsidTr="002D6E7E">
        <w:trPr>
          <w:trHeight w:val="195"/>
        </w:trPr>
        <w:tc>
          <w:tcPr>
            <w:tcW w:w="1696" w:type="dxa"/>
            <w:vMerge/>
          </w:tcPr>
          <w:p w14:paraId="3110F9B5" w14:textId="77777777" w:rsidR="002D6E7E" w:rsidRDefault="002D6E7E" w:rsidP="002D6E7E"/>
        </w:tc>
        <w:tc>
          <w:tcPr>
            <w:tcW w:w="2410" w:type="dxa"/>
            <w:vMerge/>
          </w:tcPr>
          <w:p w14:paraId="734863BA" w14:textId="77777777" w:rsidR="002D6E7E" w:rsidRDefault="002D6E7E" w:rsidP="002D6E7E"/>
        </w:tc>
        <w:tc>
          <w:tcPr>
            <w:tcW w:w="2656" w:type="dxa"/>
            <w:vMerge/>
          </w:tcPr>
          <w:p w14:paraId="3B26C1A5" w14:textId="77777777" w:rsidR="002D6E7E" w:rsidRDefault="002D6E7E" w:rsidP="002D6E7E"/>
        </w:tc>
        <w:tc>
          <w:tcPr>
            <w:tcW w:w="2254" w:type="dxa"/>
          </w:tcPr>
          <w:p w14:paraId="05A2662A" w14:textId="77777777" w:rsidR="002D6E7E" w:rsidRDefault="002D6E7E" w:rsidP="002D6E7E">
            <w:r>
              <w:t>Periods</w:t>
            </w:r>
          </w:p>
          <w:p w14:paraId="58DFA025" w14:textId="77777777" w:rsidR="002D6E7E" w:rsidRDefault="002D6E7E" w:rsidP="002D6E7E"/>
        </w:tc>
      </w:tr>
      <w:tr w:rsidR="002D6E7E" w14:paraId="67845B94" w14:textId="77777777" w:rsidTr="001A0BD8">
        <w:trPr>
          <w:trHeight w:val="483"/>
        </w:trPr>
        <w:tc>
          <w:tcPr>
            <w:tcW w:w="1696" w:type="dxa"/>
            <w:vMerge/>
          </w:tcPr>
          <w:p w14:paraId="68A4315B" w14:textId="77777777" w:rsidR="002D6E7E" w:rsidRDefault="002D6E7E" w:rsidP="002D6E7E"/>
        </w:tc>
        <w:tc>
          <w:tcPr>
            <w:tcW w:w="2410" w:type="dxa"/>
            <w:vMerge/>
          </w:tcPr>
          <w:p w14:paraId="7E066CD0" w14:textId="77777777" w:rsidR="002D6E7E" w:rsidRDefault="002D6E7E" w:rsidP="002D6E7E"/>
        </w:tc>
        <w:tc>
          <w:tcPr>
            <w:tcW w:w="2656" w:type="dxa"/>
            <w:vMerge/>
          </w:tcPr>
          <w:p w14:paraId="578951F6" w14:textId="77777777" w:rsidR="002D6E7E" w:rsidRDefault="002D6E7E" w:rsidP="002D6E7E"/>
        </w:tc>
        <w:tc>
          <w:tcPr>
            <w:tcW w:w="2254" w:type="dxa"/>
          </w:tcPr>
          <w:p w14:paraId="4D11BFAB" w14:textId="77777777" w:rsidR="00E26626" w:rsidRDefault="00E26626" w:rsidP="00E26626">
            <w:r>
              <w:t>Iemesls</w:t>
            </w:r>
          </w:p>
          <w:p w14:paraId="4A1A2182" w14:textId="3CF2CECD" w:rsidR="00E26626" w:rsidRDefault="00E26626" w:rsidP="002D6E7E"/>
        </w:tc>
      </w:tr>
      <w:tr w:rsidR="00E26626" w14:paraId="0D42D52B" w14:textId="77777777" w:rsidTr="00A777BA">
        <w:tc>
          <w:tcPr>
            <w:tcW w:w="9016" w:type="dxa"/>
            <w:gridSpan w:val="4"/>
          </w:tcPr>
          <w:p w14:paraId="5E841C69" w14:textId="2EC92A25" w:rsidR="00E26626" w:rsidRDefault="00E26626" w:rsidP="002D6E7E">
            <w:r>
              <w:t xml:space="preserve">Lūdzu norādīt informāciju par  iepriekšējo darba devēju/ mācību iestādi  </w:t>
            </w:r>
          </w:p>
        </w:tc>
      </w:tr>
      <w:tr w:rsidR="00E26626" w14:paraId="76C4373A" w14:textId="77777777" w:rsidTr="009826CF">
        <w:tc>
          <w:tcPr>
            <w:tcW w:w="1696" w:type="dxa"/>
          </w:tcPr>
          <w:p w14:paraId="3E94A704" w14:textId="28C6D044" w:rsidR="00E26626" w:rsidRDefault="00E26626" w:rsidP="009826CF">
            <w:r>
              <w:t>Uzņēmuma/ Mācību iestādes nosaukums</w:t>
            </w:r>
          </w:p>
        </w:tc>
        <w:tc>
          <w:tcPr>
            <w:tcW w:w="2410" w:type="dxa"/>
          </w:tcPr>
          <w:p w14:paraId="0587FF03" w14:textId="77777777" w:rsidR="00E26626" w:rsidRDefault="00E26626" w:rsidP="009826CF">
            <w:r>
              <w:t>Kontaktpersona</w:t>
            </w:r>
          </w:p>
          <w:p w14:paraId="67D822C9" w14:textId="1029192B" w:rsidR="00E26626" w:rsidRDefault="00E26626" w:rsidP="009826CF">
            <w:r>
              <w:t>Vārds, uzvārds</w:t>
            </w:r>
          </w:p>
        </w:tc>
        <w:tc>
          <w:tcPr>
            <w:tcW w:w="2656" w:type="dxa"/>
          </w:tcPr>
          <w:p w14:paraId="69BB6D28" w14:textId="3B2142F6" w:rsidR="00E26626" w:rsidRDefault="000232FF" w:rsidP="009826CF">
            <w:r>
              <w:t>Kontakttālrunis, e-pasts</w:t>
            </w:r>
          </w:p>
        </w:tc>
        <w:tc>
          <w:tcPr>
            <w:tcW w:w="2254" w:type="dxa"/>
          </w:tcPr>
          <w:p w14:paraId="71771F4B" w14:textId="77777777" w:rsidR="000232FF" w:rsidRDefault="000232FF" w:rsidP="000232FF">
            <w:r>
              <w:t>Piezīmes</w:t>
            </w:r>
          </w:p>
          <w:p w14:paraId="56578633" w14:textId="01F86627" w:rsidR="00E26626" w:rsidRDefault="000232FF" w:rsidP="000232FF">
            <w:r>
              <w:t>(aizpilda pārbaudes veicējs)</w:t>
            </w:r>
          </w:p>
        </w:tc>
      </w:tr>
      <w:tr w:rsidR="00E26626" w14:paraId="6CAA45AA" w14:textId="77777777" w:rsidTr="009826CF">
        <w:tc>
          <w:tcPr>
            <w:tcW w:w="1696" w:type="dxa"/>
          </w:tcPr>
          <w:p w14:paraId="6087B111" w14:textId="77777777" w:rsidR="00E26626" w:rsidRDefault="00E26626" w:rsidP="009826CF"/>
        </w:tc>
        <w:tc>
          <w:tcPr>
            <w:tcW w:w="2410" w:type="dxa"/>
          </w:tcPr>
          <w:p w14:paraId="50A0C2E6" w14:textId="77777777" w:rsidR="00E26626" w:rsidRDefault="00E26626" w:rsidP="009826CF"/>
        </w:tc>
        <w:tc>
          <w:tcPr>
            <w:tcW w:w="2656" w:type="dxa"/>
          </w:tcPr>
          <w:p w14:paraId="4261D6B5" w14:textId="77777777" w:rsidR="00E26626" w:rsidRDefault="00E26626" w:rsidP="009826CF"/>
        </w:tc>
        <w:tc>
          <w:tcPr>
            <w:tcW w:w="2254" w:type="dxa"/>
          </w:tcPr>
          <w:p w14:paraId="3E76BFD6" w14:textId="77777777" w:rsidR="00E26626" w:rsidRDefault="00E26626" w:rsidP="009826CF"/>
        </w:tc>
      </w:tr>
      <w:tr w:rsidR="00E26626" w14:paraId="3172636A" w14:textId="77777777" w:rsidTr="002D6E7E">
        <w:tc>
          <w:tcPr>
            <w:tcW w:w="1696" w:type="dxa"/>
          </w:tcPr>
          <w:p w14:paraId="57972B30" w14:textId="77777777" w:rsidR="00E26626" w:rsidRDefault="00E26626" w:rsidP="002D6E7E"/>
        </w:tc>
        <w:tc>
          <w:tcPr>
            <w:tcW w:w="2410" w:type="dxa"/>
          </w:tcPr>
          <w:p w14:paraId="5D60C09B" w14:textId="77777777" w:rsidR="00E26626" w:rsidRDefault="00E26626" w:rsidP="002D6E7E"/>
        </w:tc>
        <w:tc>
          <w:tcPr>
            <w:tcW w:w="2656" w:type="dxa"/>
          </w:tcPr>
          <w:p w14:paraId="63C9D0ED" w14:textId="77777777" w:rsidR="00E26626" w:rsidRDefault="00E26626" w:rsidP="002D6E7E"/>
        </w:tc>
        <w:tc>
          <w:tcPr>
            <w:tcW w:w="2254" w:type="dxa"/>
          </w:tcPr>
          <w:p w14:paraId="5060ED09" w14:textId="77777777" w:rsidR="00E26626" w:rsidRDefault="00E26626" w:rsidP="002D6E7E"/>
        </w:tc>
      </w:tr>
      <w:tr w:rsidR="00E26626" w14:paraId="5C4D1AAD" w14:textId="77777777" w:rsidTr="008B16B4">
        <w:tc>
          <w:tcPr>
            <w:tcW w:w="9016" w:type="dxa"/>
            <w:gridSpan w:val="4"/>
            <w:shd w:val="clear" w:color="auto" w:fill="F2F2F2" w:themeFill="background1" w:themeFillShade="F2"/>
          </w:tcPr>
          <w:p w14:paraId="46D45EFE" w14:textId="041FB964" w:rsidR="00E26626" w:rsidRPr="008B16B4" w:rsidRDefault="00E26626" w:rsidP="002D6E7E">
            <w:pPr>
              <w:rPr>
                <w:b/>
              </w:rPr>
            </w:pPr>
            <w:r w:rsidRPr="008B16B4">
              <w:rPr>
                <w:b/>
              </w:rPr>
              <w:t xml:space="preserve">Neiebilstu, ka </w:t>
            </w:r>
            <w:r w:rsidR="002E12A8">
              <w:rPr>
                <w:b/>
              </w:rPr>
              <w:t>__________(uzņēmums)</w:t>
            </w:r>
            <w:r w:rsidRPr="008B16B4">
              <w:rPr>
                <w:b/>
              </w:rPr>
              <w:t xml:space="preserve"> vēršas pie iepriekšējiem darba devējiem, izglītības iestādēm</w:t>
            </w:r>
            <w:r w:rsidR="007F354A">
              <w:rPr>
                <w:b/>
              </w:rPr>
              <w:t>, apmācību sniedzējiem</w:t>
            </w:r>
            <w:r w:rsidR="008B16B4" w:rsidRPr="008B16B4">
              <w:rPr>
                <w:b/>
              </w:rPr>
              <w:t xml:space="preserve"> vai manis norādītajiem rekomendāciju devējiem, lai pārbaudītu sniegto informāciju.</w:t>
            </w:r>
          </w:p>
        </w:tc>
      </w:tr>
    </w:tbl>
    <w:p w14:paraId="7A15743C" w14:textId="77777777" w:rsidR="00F634D3" w:rsidRDefault="00F634D3" w:rsidP="008B16B4">
      <w:pPr>
        <w:jc w:val="center"/>
        <w:rPr>
          <w:b/>
          <w:szCs w:val="20"/>
          <w:lang w:eastAsia="lv-LV"/>
        </w:rPr>
      </w:pPr>
    </w:p>
    <w:p w14:paraId="3E589407" w14:textId="4B93EFA5" w:rsidR="002E12A8" w:rsidRDefault="002E12A8" w:rsidP="002E12A8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Informācija </w:t>
      </w:r>
      <w:r w:rsidR="001A0BD8">
        <w:rPr>
          <w:szCs w:val="20"/>
          <w:lang w:eastAsia="lv-LV"/>
        </w:rPr>
        <w:t>n</w:t>
      </w:r>
      <w:r>
        <w:rPr>
          <w:szCs w:val="20"/>
          <w:lang w:eastAsia="lv-LV"/>
        </w:rPr>
        <w:t xml:space="preserve">o </w:t>
      </w:r>
      <w:r w:rsidRPr="001A0BD8">
        <w:rPr>
          <w:b/>
          <w:szCs w:val="20"/>
          <w:lang w:eastAsia="lv-LV"/>
        </w:rPr>
        <w:t>Valsts drošības dienesta</w:t>
      </w:r>
    </w:p>
    <w:p w14:paraId="62AF347F" w14:textId="23748E2C" w:rsidR="002E12A8" w:rsidRDefault="002E12A8" w:rsidP="002E12A8">
      <w:pPr>
        <w:pStyle w:val="ListParagraph"/>
        <w:jc w:val="both"/>
        <w:rPr>
          <w:szCs w:val="20"/>
          <w:lang w:eastAsia="lv-LV"/>
        </w:rPr>
      </w:pPr>
      <w:r>
        <w:rPr>
          <w:szCs w:val="20"/>
          <w:lang w:eastAsia="lv-LV"/>
        </w:rPr>
        <w:t>Pieprasījums nosūtīts ___________________ (datums)</w:t>
      </w:r>
    </w:p>
    <w:p w14:paraId="497EF16B" w14:textId="14AA9B89" w:rsidR="002E12A8" w:rsidRDefault="002E12A8" w:rsidP="002E12A8">
      <w:pPr>
        <w:pStyle w:val="ListParagraph"/>
        <w:jc w:val="both"/>
        <w:rPr>
          <w:szCs w:val="20"/>
          <w:lang w:eastAsia="lv-LV"/>
        </w:rPr>
      </w:pPr>
      <w:r>
        <w:rPr>
          <w:szCs w:val="20"/>
          <w:lang w:eastAsia="lv-LV"/>
        </w:rPr>
        <w:t>Atzinums saņemts _____________________(datums)</w:t>
      </w:r>
    </w:p>
    <w:p w14:paraId="701D957B" w14:textId="39FC9129" w:rsidR="002E12A8" w:rsidRDefault="002E12A8" w:rsidP="002E12A8">
      <w:pPr>
        <w:pStyle w:val="ListParagraph"/>
        <w:jc w:val="both"/>
        <w:rPr>
          <w:szCs w:val="20"/>
          <w:lang w:eastAsia="lv-LV"/>
        </w:rPr>
      </w:pPr>
    </w:p>
    <w:p w14:paraId="2959A6F1" w14:textId="79593753" w:rsidR="002E12A8" w:rsidRDefault="002E12A8" w:rsidP="002E12A8">
      <w:pPr>
        <w:pStyle w:val="ListParagraph"/>
        <w:jc w:val="both"/>
      </w:pPr>
      <w:r>
        <w:rPr>
          <w:szCs w:val="20"/>
          <w:lang w:eastAsia="lv-LV"/>
        </w:rPr>
        <w:t>Valsts drošības dienesta sniegtais atzinums</w:t>
      </w:r>
      <w:r w:rsidR="001A0BD8">
        <w:rPr>
          <w:szCs w:val="20"/>
          <w:lang w:eastAsia="lv-LV"/>
        </w:rPr>
        <w:t xml:space="preserve">: </w:t>
      </w:r>
      <w:r w:rsidR="001A0BD8">
        <w:rPr>
          <w:szCs w:val="20"/>
          <w:lang w:eastAsia="lv-LV"/>
        </w:rPr>
        <w:tab/>
        <w:t xml:space="preserve">Pozitīvs </w:t>
      </w:r>
      <w:r w:rsidR="001A0BD8">
        <w:sym w:font="Wingdings" w:char="F06F"/>
      </w:r>
    </w:p>
    <w:p w14:paraId="092CE95A" w14:textId="61A10567" w:rsidR="001A0BD8" w:rsidRPr="002E12A8" w:rsidRDefault="001A0BD8" w:rsidP="002E12A8">
      <w:pPr>
        <w:pStyle w:val="ListParagraph"/>
        <w:jc w:val="both"/>
        <w:rPr>
          <w:szCs w:val="20"/>
          <w:lang w:eastAsia="lv-LV"/>
        </w:rPr>
      </w:pPr>
      <w:r>
        <w:rPr>
          <w:szCs w:val="20"/>
          <w:lang w:eastAsia="lv-LV"/>
        </w:rPr>
        <w:tab/>
      </w:r>
      <w:r>
        <w:rPr>
          <w:szCs w:val="20"/>
          <w:lang w:eastAsia="lv-LV"/>
        </w:rPr>
        <w:tab/>
      </w:r>
      <w:r>
        <w:rPr>
          <w:szCs w:val="20"/>
          <w:lang w:eastAsia="lv-LV"/>
        </w:rPr>
        <w:tab/>
      </w:r>
      <w:r>
        <w:rPr>
          <w:szCs w:val="20"/>
          <w:lang w:eastAsia="lv-LV"/>
        </w:rPr>
        <w:tab/>
      </w:r>
      <w:r>
        <w:rPr>
          <w:szCs w:val="20"/>
          <w:lang w:eastAsia="lv-LV"/>
        </w:rPr>
        <w:tab/>
      </w:r>
      <w:r>
        <w:rPr>
          <w:szCs w:val="20"/>
          <w:lang w:eastAsia="lv-LV"/>
        </w:rPr>
        <w:tab/>
        <w:t xml:space="preserve">Negatīvs </w:t>
      </w:r>
      <w:r>
        <w:sym w:font="Wingdings" w:char="F06F"/>
      </w:r>
    </w:p>
    <w:p w14:paraId="0353C453" w14:textId="6733A5BC" w:rsidR="008B16B4" w:rsidRDefault="008B16B4" w:rsidP="008B16B4">
      <w:pPr>
        <w:jc w:val="center"/>
        <w:rPr>
          <w:b/>
          <w:szCs w:val="20"/>
          <w:lang w:eastAsia="lv-LV"/>
        </w:rPr>
      </w:pPr>
      <w:r w:rsidRPr="002C0691">
        <w:rPr>
          <w:b/>
          <w:szCs w:val="20"/>
          <w:lang w:eastAsia="lv-LV"/>
        </w:rPr>
        <w:lastRenderedPageBreak/>
        <w:t xml:space="preserve">IEPRIEKŠĒJĀS DARBĪBAS PĀRBAUDES / ATKĀRTOTAS IEPRIEKŠĒJĀS DARBĪBAS PĀRBAUDES </w:t>
      </w:r>
    </w:p>
    <w:p w14:paraId="7675C446" w14:textId="42FD1D24" w:rsidR="008B16B4" w:rsidRPr="002C0691" w:rsidRDefault="008B16B4" w:rsidP="008B16B4">
      <w:pPr>
        <w:spacing w:after="0"/>
        <w:jc w:val="center"/>
        <w:rPr>
          <w:sz w:val="16"/>
          <w:szCs w:val="16"/>
          <w:lang w:eastAsia="lv-LV"/>
        </w:rPr>
      </w:pPr>
      <w:r w:rsidRPr="002C0691">
        <w:rPr>
          <w:sz w:val="16"/>
          <w:szCs w:val="16"/>
          <w:lang w:eastAsia="lv-LV"/>
        </w:rPr>
        <w:t>(vajadzīgo pasvītrot)</w:t>
      </w:r>
    </w:p>
    <w:p w14:paraId="1EF796E3" w14:textId="77777777" w:rsidR="008B16B4" w:rsidRPr="008B16B4" w:rsidRDefault="008B16B4" w:rsidP="008B16B4">
      <w:pPr>
        <w:spacing w:after="0"/>
        <w:jc w:val="center"/>
        <w:rPr>
          <w:lang w:eastAsia="lv-LV"/>
        </w:rPr>
      </w:pPr>
    </w:p>
    <w:p w14:paraId="5EF665C4" w14:textId="7982F90D" w:rsidR="00B36899" w:rsidRDefault="008B16B4" w:rsidP="008B16B4">
      <w:pPr>
        <w:spacing w:after="0"/>
        <w:jc w:val="center"/>
        <w:rPr>
          <w:b/>
          <w:lang w:eastAsia="lv-LV"/>
        </w:rPr>
      </w:pPr>
      <w:r w:rsidRPr="008B16B4">
        <w:rPr>
          <w:b/>
          <w:lang w:eastAsia="lv-LV"/>
        </w:rPr>
        <w:t>ATZINUMS / SLĒDZIENS</w:t>
      </w:r>
    </w:p>
    <w:p w14:paraId="30996920" w14:textId="77777777" w:rsidR="008B16B4" w:rsidRDefault="008B16B4" w:rsidP="008B16B4">
      <w:pPr>
        <w:spacing w:after="0"/>
        <w:jc w:val="center"/>
        <w:rPr>
          <w:b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009"/>
      </w:tblGrid>
      <w:tr w:rsidR="008B16B4" w14:paraId="2E4F1DE3" w14:textId="77777777" w:rsidTr="00677645">
        <w:tc>
          <w:tcPr>
            <w:tcW w:w="3004" w:type="dxa"/>
          </w:tcPr>
          <w:p w14:paraId="4F3D9D14" w14:textId="5844BB82" w:rsidR="008B16B4" w:rsidRDefault="000232FF" w:rsidP="008B16B4">
            <w:r>
              <w:t>Vārds</w:t>
            </w:r>
          </w:p>
          <w:p w14:paraId="22F252C1" w14:textId="0862BEC7" w:rsidR="008B16B4" w:rsidRDefault="008B16B4" w:rsidP="008B16B4"/>
        </w:tc>
        <w:tc>
          <w:tcPr>
            <w:tcW w:w="3003" w:type="dxa"/>
          </w:tcPr>
          <w:p w14:paraId="455D8610" w14:textId="13C77BD9" w:rsidR="008B16B4" w:rsidRDefault="000232FF" w:rsidP="008B16B4">
            <w:r>
              <w:t>Uzvārds</w:t>
            </w:r>
          </w:p>
        </w:tc>
        <w:tc>
          <w:tcPr>
            <w:tcW w:w="3009" w:type="dxa"/>
          </w:tcPr>
          <w:p w14:paraId="2FECE663" w14:textId="77777777" w:rsidR="008B16B4" w:rsidRDefault="008B16B4" w:rsidP="008B16B4"/>
        </w:tc>
      </w:tr>
      <w:tr w:rsidR="000232FF" w14:paraId="39FD42B0" w14:textId="77777777" w:rsidTr="00677645">
        <w:tc>
          <w:tcPr>
            <w:tcW w:w="3004" w:type="dxa"/>
          </w:tcPr>
          <w:p w14:paraId="79B57D08" w14:textId="77777777" w:rsidR="000232FF" w:rsidRPr="000232FF" w:rsidRDefault="000232FF" w:rsidP="000232FF">
            <w:pPr>
              <w:rPr>
                <w:lang w:eastAsia="lv-LV"/>
              </w:rPr>
            </w:pPr>
            <w:r w:rsidRPr="000232FF">
              <w:rPr>
                <w:b/>
                <w:color w:val="00B050"/>
                <w:lang w:eastAsia="lv-LV"/>
              </w:rPr>
              <w:t xml:space="preserve">ATBILST PRASĪBĀM </w:t>
            </w:r>
            <w:r w:rsidRPr="000232FF">
              <w:rPr>
                <w:lang w:eastAsia="lv-LV"/>
              </w:rPr>
              <w:t>(vajadzīgo pasvītrot)</w:t>
            </w:r>
          </w:p>
          <w:p w14:paraId="428A9750" w14:textId="77777777" w:rsidR="000232FF" w:rsidRPr="000232FF" w:rsidRDefault="000232FF" w:rsidP="000232FF">
            <w:pPr>
              <w:rPr>
                <w:b/>
                <w:lang w:eastAsia="lv-LV"/>
              </w:rPr>
            </w:pPr>
          </w:p>
          <w:p w14:paraId="2C3A509A" w14:textId="77418ECD" w:rsidR="000232FF" w:rsidRDefault="000232FF" w:rsidP="00B61A8A">
            <w:r w:rsidRPr="000232FF">
              <w:rPr>
                <w:lang w:eastAsia="lv-LV"/>
              </w:rPr>
              <w:t xml:space="preserve">atbilstoši Eiropas Parlamenta un Padomes </w:t>
            </w:r>
            <w:r w:rsidR="00B61A8A">
              <w:rPr>
                <w:lang w:eastAsia="lv-LV"/>
              </w:rPr>
              <w:t>R</w:t>
            </w:r>
            <w:r w:rsidR="00E45D8A">
              <w:rPr>
                <w:lang w:eastAsia="lv-LV"/>
              </w:rPr>
              <w:t>egul</w:t>
            </w:r>
            <w:r w:rsidR="004A6C95">
              <w:rPr>
                <w:lang w:eastAsia="lv-LV"/>
              </w:rPr>
              <w:t>ā</w:t>
            </w:r>
            <w:r w:rsidR="00E45D8A">
              <w:rPr>
                <w:lang w:eastAsia="lv-LV"/>
              </w:rPr>
              <w:t xml:space="preserve"> Nr.</w:t>
            </w:r>
            <w:r w:rsidR="00E45D8A" w:rsidRPr="00E45D8A">
              <w:rPr>
                <w:lang w:eastAsia="lv-LV"/>
              </w:rPr>
              <w:t xml:space="preserve">300/2008 </w:t>
            </w:r>
            <w:r w:rsidRPr="000232FF">
              <w:rPr>
                <w:lang w:eastAsia="lv-LV"/>
              </w:rPr>
              <w:t>noteik</w:t>
            </w:r>
            <w:r w:rsidR="00E45D8A">
              <w:rPr>
                <w:lang w:eastAsia="lv-LV"/>
              </w:rPr>
              <w:t>tajām prasībām</w:t>
            </w:r>
            <w:r w:rsidRPr="000232FF">
              <w:rPr>
                <w:lang w:eastAsia="lv-LV"/>
              </w:rPr>
              <w:t xml:space="preserve"> attiecībā uz civilās aviācijas drošību un Komisijas Regul</w:t>
            </w:r>
            <w:r w:rsidR="004A6C95">
              <w:rPr>
                <w:lang w:eastAsia="lv-LV"/>
              </w:rPr>
              <w:t>ā</w:t>
            </w:r>
            <w:r w:rsidRPr="000232FF">
              <w:rPr>
                <w:lang w:eastAsia="lv-LV"/>
              </w:rPr>
              <w:t xml:space="preserve"> Nr.2015/1998, likuma “Par aviāciju” </w:t>
            </w:r>
            <w:r w:rsidR="008D3EC3">
              <w:rPr>
                <w:lang w:eastAsia="lv-LV"/>
              </w:rPr>
              <w:t>57.</w:t>
            </w:r>
            <w:r w:rsidR="008D3EC3">
              <w:rPr>
                <w:vertAlign w:val="superscript"/>
                <w:lang w:eastAsia="lv-LV"/>
              </w:rPr>
              <w:t>1</w:t>
            </w:r>
            <w:r w:rsidR="00752611">
              <w:rPr>
                <w:vertAlign w:val="superscript"/>
                <w:lang w:eastAsia="lv-LV"/>
              </w:rPr>
              <w:t> </w:t>
            </w:r>
            <w:r w:rsidR="00F561C0">
              <w:rPr>
                <w:lang w:eastAsia="lv-LV"/>
              </w:rPr>
              <w:t>panta ceturtajai daļ</w:t>
            </w:r>
            <w:r w:rsidR="00D517C5">
              <w:rPr>
                <w:lang w:eastAsia="lv-LV"/>
              </w:rPr>
              <w:t>ā</w:t>
            </w:r>
            <w:r w:rsidR="00F561C0">
              <w:rPr>
                <w:lang w:eastAsia="lv-LV"/>
              </w:rPr>
              <w:t xml:space="preserve"> </w:t>
            </w:r>
            <w:r w:rsidRPr="000232FF">
              <w:rPr>
                <w:lang w:eastAsia="lv-LV"/>
              </w:rPr>
              <w:t>un noteikum</w:t>
            </w:r>
            <w:r w:rsidR="00F561C0">
              <w:rPr>
                <w:lang w:eastAsia="lv-LV"/>
              </w:rPr>
              <w:t>os</w:t>
            </w:r>
            <w:r w:rsidRPr="000232FF">
              <w:rPr>
                <w:lang w:eastAsia="lv-LV"/>
              </w:rPr>
              <w:t xml:space="preserve"> Nr.</w:t>
            </w:r>
            <w:r w:rsidR="001A0BD8">
              <w:rPr>
                <w:lang w:eastAsia="lv-LV"/>
              </w:rPr>
              <w:t>829/2021</w:t>
            </w:r>
            <w:r w:rsidRPr="000232FF">
              <w:rPr>
                <w:lang w:eastAsia="lv-LV"/>
              </w:rPr>
              <w:t xml:space="preserve"> </w:t>
            </w:r>
            <w:r w:rsidR="00F561C0">
              <w:rPr>
                <w:lang w:eastAsia="lv-LV"/>
              </w:rPr>
              <w:t>noteiktajām prasībām</w:t>
            </w:r>
            <w:r w:rsidR="00CD05CF">
              <w:rPr>
                <w:lang w:eastAsia="lv-LV"/>
              </w:rPr>
              <w:t>.</w:t>
            </w:r>
            <w:r w:rsidR="00F561C0" w:rsidRPr="000232FF" w:rsidDel="00F561C0">
              <w:rPr>
                <w:lang w:eastAsia="lv-LV"/>
              </w:rPr>
              <w:t xml:space="preserve"> </w:t>
            </w:r>
          </w:p>
        </w:tc>
        <w:tc>
          <w:tcPr>
            <w:tcW w:w="3003" w:type="dxa"/>
          </w:tcPr>
          <w:p w14:paraId="56F1C854" w14:textId="77777777" w:rsidR="000232FF" w:rsidRPr="000232FF" w:rsidRDefault="000232FF" w:rsidP="000232FF">
            <w:pPr>
              <w:rPr>
                <w:lang w:eastAsia="lv-LV"/>
              </w:rPr>
            </w:pPr>
            <w:r w:rsidRPr="000232FF">
              <w:rPr>
                <w:b/>
                <w:color w:val="FF0000"/>
                <w:lang w:eastAsia="lv-LV"/>
              </w:rPr>
              <w:t xml:space="preserve">NEATBILST PRASĪBĀM </w:t>
            </w:r>
            <w:r w:rsidRPr="000232FF">
              <w:rPr>
                <w:lang w:eastAsia="lv-LV"/>
              </w:rPr>
              <w:t>(vajadzīgo pasvītrot)</w:t>
            </w:r>
          </w:p>
          <w:p w14:paraId="149F23F9" w14:textId="77777777" w:rsidR="000232FF" w:rsidRPr="000232FF" w:rsidRDefault="000232FF" w:rsidP="000232FF">
            <w:pPr>
              <w:rPr>
                <w:b/>
                <w:lang w:eastAsia="lv-LV"/>
              </w:rPr>
            </w:pPr>
          </w:p>
          <w:p w14:paraId="5432F431" w14:textId="47F92F46" w:rsidR="000232FF" w:rsidRDefault="000232FF" w:rsidP="000232FF">
            <w:r w:rsidRPr="000232FF">
              <w:rPr>
                <w:lang w:eastAsia="lv-LV"/>
              </w:rPr>
              <w:t xml:space="preserve">atbilstoši Eiropas </w:t>
            </w:r>
            <w:r w:rsidR="00CD05CF">
              <w:rPr>
                <w:lang w:eastAsia="lv-LV"/>
              </w:rPr>
              <w:t>R</w:t>
            </w:r>
            <w:r w:rsidR="00B61A8A">
              <w:rPr>
                <w:lang w:eastAsia="lv-LV"/>
              </w:rPr>
              <w:t>egulā</w:t>
            </w:r>
            <w:r w:rsidRPr="000232FF">
              <w:rPr>
                <w:lang w:eastAsia="lv-LV"/>
              </w:rPr>
              <w:t xml:space="preserve"> Nr.300/2008  noteik</w:t>
            </w:r>
            <w:r w:rsidR="00CD05CF">
              <w:rPr>
                <w:lang w:eastAsia="lv-LV"/>
              </w:rPr>
              <w:t>tajām prasībām</w:t>
            </w:r>
            <w:r w:rsidRPr="000232FF">
              <w:rPr>
                <w:lang w:eastAsia="lv-LV"/>
              </w:rPr>
              <w:t xml:space="preserve"> attiecībā uz civilās aviācijas drošību un Regul</w:t>
            </w:r>
            <w:r w:rsidR="00D517C5">
              <w:rPr>
                <w:lang w:eastAsia="lv-LV"/>
              </w:rPr>
              <w:t>ā</w:t>
            </w:r>
            <w:r w:rsidRPr="000232FF">
              <w:rPr>
                <w:lang w:eastAsia="lv-LV"/>
              </w:rPr>
              <w:t xml:space="preserve"> Nr.2015/1998, likuma “Par aviāciju” </w:t>
            </w:r>
            <w:r w:rsidR="00BE4A7C">
              <w:rPr>
                <w:lang w:eastAsia="lv-LV"/>
              </w:rPr>
              <w:t>57.</w:t>
            </w:r>
            <w:r w:rsidR="00BE4A7C">
              <w:rPr>
                <w:vertAlign w:val="superscript"/>
                <w:lang w:eastAsia="lv-LV"/>
              </w:rPr>
              <w:t xml:space="preserve">1 </w:t>
            </w:r>
            <w:r w:rsidR="00BE4A7C">
              <w:rPr>
                <w:lang w:eastAsia="lv-LV"/>
              </w:rPr>
              <w:t xml:space="preserve">panta ceturtajai daļā </w:t>
            </w:r>
            <w:r w:rsidRPr="000232FF">
              <w:rPr>
                <w:lang w:eastAsia="lv-LV"/>
              </w:rPr>
              <w:t>un noteikum</w:t>
            </w:r>
            <w:r w:rsidR="00BE4A7C">
              <w:rPr>
                <w:lang w:eastAsia="lv-LV"/>
              </w:rPr>
              <w:t>os</w:t>
            </w:r>
            <w:r w:rsidRPr="000232FF">
              <w:rPr>
                <w:lang w:eastAsia="lv-LV"/>
              </w:rPr>
              <w:t xml:space="preserve"> Nr.</w:t>
            </w:r>
            <w:r w:rsidR="001A0BD8">
              <w:rPr>
                <w:lang w:eastAsia="lv-LV"/>
              </w:rPr>
              <w:t>829/2021</w:t>
            </w:r>
            <w:r w:rsidRPr="000232FF">
              <w:rPr>
                <w:lang w:eastAsia="lv-LV"/>
              </w:rPr>
              <w:t xml:space="preserve"> </w:t>
            </w:r>
            <w:r w:rsidR="00BE4A7C">
              <w:rPr>
                <w:lang w:eastAsia="lv-LV"/>
              </w:rPr>
              <w:t>noteiktajām prasībām.</w:t>
            </w:r>
            <w:r w:rsidR="00BE4A7C" w:rsidRPr="000232FF">
              <w:rPr>
                <w:lang w:eastAsia="lv-LV"/>
              </w:rPr>
              <w:t xml:space="preserve"> </w:t>
            </w:r>
          </w:p>
        </w:tc>
        <w:tc>
          <w:tcPr>
            <w:tcW w:w="3009" w:type="dxa"/>
          </w:tcPr>
          <w:p w14:paraId="617F8CCC" w14:textId="77777777" w:rsidR="000232FF" w:rsidRDefault="000232FF" w:rsidP="000232FF">
            <w:pPr>
              <w:rPr>
                <w:b/>
                <w:szCs w:val="20"/>
                <w:lang w:eastAsia="lv-LV"/>
              </w:rPr>
            </w:pPr>
            <w:r>
              <w:rPr>
                <w:b/>
                <w:szCs w:val="20"/>
                <w:lang w:eastAsia="lv-LV"/>
              </w:rPr>
              <w:t xml:space="preserve">CITS </w:t>
            </w:r>
          </w:p>
          <w:p w14:paraId="68C028BD" w14:textId="5995C3A6" w:rsidR="000232FF" w:rsidRPr="000232FF" w:rsidRDefault="000232FF" w:rsidP="000232FF">
            <w:pPr>
              <w:rPr>
                <w:lang w:eastAsia="lv-LV"/>
              </w:rPr>
            </w:pPr>
            <w:r w:rsidRPr="000232FF">
              <w:rPr>
                <w:lang w:eastAsia="lv-LV"/>
              </w:rPr>
              <w:t>(vajadzīgo pasvītrot)</w:t>
            </w:r>
          </w:p>
          <w:p w14:paraId="282975B7" w14:textId="77777777" w:rsidR="000232FF" w:rsidRDefault="000232FF" w:rsidP="000232FF">
            <w:pPr>
              <w:rPr>
                <w:lang w:eastAsia="lv-LV"/>
              </w:rPr>
            </w:pPr>
          </w:p>
          <w:p w14:paraId="41CEEA3F" w14:textId="1CA60563" w:rsidR="000232FF" w:rsidRDefault="000232FF" w:rsidP="000232FF">
            <w:r w:rsidRPr="000232FF">
              <w:rPr>
                <w:lang w:eastAsia="lv-LV"/>
              </w:rPr>
              <w:t>(piemēram: novērst trūkumus, nepieciešama papildus pārbaude, informācija)</w:t>
            </w:r>
          </w:p>
        </w:tc>
      </w:tr>
    </w:tbl>
    <w:p w14:paraId="42CA93AC" w14:textId="725026C6" w:rsidR="004A6C95" w:rsidRPr="00502B10" w:rsidRDefault="004A6C95" w:rsidP="00367D4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3"/>
        <w:gridCol w:w="2990"/>
        <w:gridCol w:w="3009"/>
      </w:tblGrid>
      <w:tr w:rsidR="00677645" w14:paraId="4E0E0D1A" w14:textId="77777777" w:rsidTr="00A92653">
        <w:tc>
          <w:tcPr>
            <w:tcW w:w="9016" w:type="dxa"/>
            <w:gridSpan w:val="4"/>
          </w:tcPr>
          <w:p w14:paraId="2B9C2657" w14:textId="77777777" w:rsidR="00677645" w:rsidRDefault="00677645" w:rsidP="00677645">
            <w:pPr>
              <w:rPr>
                <w:b/>
              </w:rPr>
            </w:pPr>
          </w:p>
          <w:p w14:paraId="66E414C2" w14:textId="40220794" w:rsidR="00677645" w:rsidRPr="00677645" w:rsidRDefault="00677645" w:rsidP="00677645">
            <w:pPr>
              <w:rPr>
                <w:b/>
              </w:rPr>
            </w:pPr>
            <w:r w:rsidRPr="00677645">
              <w:rPr>
                <w:b/>
              </w:rPr>
              <w:t>Iepriekšējās darbības pārbaudi apstiprinu un iebildumu pret darbinieka darba attiecību uzsākšanu</w:t>
            </w:r>
            <w:r>
              <w:rPr>
                <w:b/>
              </w:rPr>
              <w:t xml:space="preserve">/ turpināšanu </w:t>
            </w:r>
            <w:r w:rsidRPr="00677645">
              <w:rPr>
                <w:b/>
              </w:rPr>
              <w:t xml:space="preserve"> </w:t>
            </w:r>
            <w:r w:rsidR="001A0BD8">
              <w:rPr>
                <w:b/>
              </w:rPr>
              <w:t>________________ (uzņēmums)</w:t>
            </w:r>
            <w:r w:rsidRPr="00677645">
              <w:rPr>
                <w:b/>
              </w:rPr>
              <w:t xml:space="preserve"> nav.</w:t>
            </w:r>
          </w:p>
          <w:p w14:paraId="176D1011" w14:textId="2045A4E7" w:rsidR="00677645" w:rsidRDefault="00677645" w:rsidP="000232FF"/>
        </w:tc>
      </w:tr>
      <w:tr w:rsidR="00677645" w14:paraId="111EAC7F" w14:textId="329DC60B" w:rsidTr="00677645">
        <w:tc>
          <w:tcPr>
            <w:tcW w:w="3017" w:type="dxa"/>
            <w:gridSpan w:val="2"/>
          </w:tcPr>
          <w:p w14:paraId="79322AE3" w14:textId="65CC933F" w:rsidR="00677645" w:rsidRDefault="00677645" w:rsidP="000232FF">
            <w:r>
              <w:t>Pārbaudi veica:</w:t>
            </w:r>
          </w:p>
          <w:p w14:paraId="23305AF8" w14:textId="32708826" w:rsidR="00677645" w:rsidRDefault="00677645" w:rsidP="00677645"/>
        </w:tc>
        <w:tc>
          <w:tcPr>
            <w:tcW w:w="2990" w:type="dxa"/>
          </w:tcPr>
          <w:p w14:paraId="727AAB3C" w14:textId="5CA25DB9" w:rsidR="00677645" w:rsidRDefault="00677645">
            <w:pPr>
              <w:pBdr>
                <w:bottom w:val="single" w:sz="12" w:space="1" w:color="auto"/>
              </w:pBdr>
            </w:pPr>
          </w:p>
          <w:p w14:paraId="5BF27359" w14:textId="77777777" w:rsidR="00677645" w:rsidRDefault="00677645">
            <w:pPr>
              <w:pBdr>
                <w:bottom w:val="single" w:sz="12" w:space="1" w:color="auto"/>
              </w:pBdr>
            </w:pPr>
          </w:p>
          <w:p w14:paraId="4D348261" w14:textId="3E6F57DE" w:rsidR="00677645" w:rsidRDefault="00677645" w:rsidP="00677645">
            <w:r>
              <w:t>datums</w:t>
            </w:r>
          </w:p>
        </w:tc>
        <w:tc>
          <w:tcPr>
            <w:tcW w:w="3009" w:type="dxa"/>
          </w:tcPr>
          <w:p w14:paraId="0571296C" w14:textId="77777777" w:rsidR="00677645" w:rsidRDefault="00677645"/>
          <w:p w14:paraId="69C353C2" w14:textId="7371B731" w:rsidR="00677645" w:rsidRDefault="00677645" w:rsidP="00677645">
            <w:r>
              <w:t>____________________ Paraksts, paraksta atšifrējums</w:t>
            </w:r>
          </w:p>
        </w:tc>
      </w:tr>
      <w:tr w:rsidR="000232FF" w14:paraId="4FCFFF53" w14:textId="77777777" w:rsidTr="00677645">
        <w:tc>
          <w:tcPr>
            <w:tcW w:w="3004" w:type="dxa"/>
          </w:tcPr>
          <w:p w14:paraId="3436A214" w14:textId="7913CAAA" w:rsidR="000232FF" w:rsidRDefault="001A0BD8" w:rsidP="000232FF">
            <w:r>
              <w:t>Uzņēmuma vadītājs vai deleģētā persona</w:t>
            </w:r>
          </w:p>
          <w:p w14:paraId="60CC33CA" w14:textId="18A95BE2" w:rsidR="000232FF" w:rsidRDefault="000232FF" w:rsidP="000232FF"/>
        </w:tc>
        <w:tc>
          <w:tcPr>
            <w:tcW w:w="3003" w:type="dxa"/>
            <w:gridSpan w:val="2"/>
          </w:tcPr>
          <w:p w14:paraId="315AD1DD" w14:textId="508AC626" w:rsidR="00677645" w:rsidRDefault="00677645" w:rsidP="000232FF">
            <w:pPr>
              <w:pBdr>
                <w:bottom w:val="single" w:sz="12" w:space="1" w:color="auto"/>
              </w:pBdr>
            </w:pPr>
          </w:p>
          <w:p w14:paraId="76E08C39" w14:textId="77777777" w:rsidR="00677645" w:rsidRDefault="00677645" w:rsidP="000232FF">
            <w:pPr>
              <w:pBdr>
                <w:bottom w:val="single" w:sz="12" w:space="1" w:color="auto"/>
              </w:pBdr>
            </w:pPr>
          </w:p>
          <w:p w14:paraId="14EBBA4E" w14:textId="191590BE" w:rsidR="00677645" w:rsidRDefault="00677645" w:rsidP="000232FF">
            <w:r>
              <w:t>datums</w:t>
            </w:r>
          </w:p>
        </w:tc>
        <w:tc>
          <w:tcPr>
            <w:tcW w:w="3009" w:type="dxa"/>
          </w:tcPr>
          <w:p w14:paraId="616C1C3E" w14:textId="1F70608B" w:rsidR="00677645" w:rsidRDefault="00677645" w:rsidP="00677645">
            <w:pPr>
              <w:pBdr>
                <w:bottom w:val="single" w:sz="12" w:space="1" w:color="auto"/>
              </w:pBdr>
            </w:pPr>
          </w:p>
          <w:p w14:paraId="35347576" w14:textId="77777777" w:rsidR="00677645" w:rsidRDefault="00677645" w:rsidP="00677645">
            <w:pPr>
              <w:pBdr>
                <w:bottom w:val="single" w:sz="12" w:space="1" w:color="auto"/>
              </w:pBdr>
            </w:pPr>
          </w:p>
          <w:p w14:paraId="325707B8" w14:textId="0B846F16" w:rsidR="000232FF" w:rsidRDefault="00677645" w:rsidP="00677645">
            <w:r>
              <w:t>Paraksts, paraksta atšifrējums</w:t>
            </w:r>
          </w:p>
        </w:tc>
      </w:tr>
    </w:tbl>
    <w:p w14:paraId="4626A27F" w14:textId="5334C365" w:rsidR="005122A9" w:rsidRDefault="005122A9" w:rsidP="008B16B4">
      <w:pPr>
        <w:spacing w:after="0"/>
        <w:jc w:val="center"/>
      </w:pPr>
    </w:p>
    <w:p w14:paraId="17D006B2" w14:textId="055D7C37" w:rsidR="005122A9" w:rsidRDefault="005122A9" w:rsidP="005122A9">
      <w:pPr>
        <w:spacing w:after="0"/>
      </w:pPr>
      <w:bookmarkStart w:id="0" w:name="_GoBack"/>
      <w:bookmarkEnd w:id="0"/>
    </w:p>
    <w:p w14:paraId="6714916E" w14:textId="7278ACD4" w:rsidR="001A0BD8" w:rsidRDefault="001A0BD8" w:rsidP="005122A9">
      <w:pPr>
        <w:spacing w:after="0"/>
      </w:pPr>
      <w:r>
        <w:t>Piezīmes __________________________________________________________________</w:t>
      </w:r>
    </w:p>
    <w:p w14:paraId="1A8B30F6" w14:textId="180D8921" w:rsidR="001A0BD8" w:rsidRDefault="001A0BD8" w:rsidP="005122A9">
      <w:pPr>
        <w:spacing w:after="0"/>
      </w:pPr>
      <w:r>
        <w:t>__________________________________________________________________________</w:t>
      </w:r>
    </w:p>
    <w:p w14:paraId="5A5285D0" w14:textId="62675991" w:rsidR="001A0BD8" w:rsidRDefault="001A0BD8" w:rsidP="005122A9">
      <w:pPr>
        <w:spacing w:after="0"/>
      </w:pPr>
      <w:r>
        <w:t>__________________________________________________________________________</w:t>
      </w:r>
    </w:p>
    <w:sectPr w:rsidR="001A0BD8" w:rsidSect="00766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66F8" w14:textId="77777777" w:rsidR="003114F6" w:rsidRDefault="003114F6" w:rsidP="00B36899">
      <w:pPr>
        <w:spacing w:after="0"/>
      </w:pPr>
      <w:r>
        <w:separator/>
      </w:r>
    </w:p>
  </w:endnote>
  <w:endnote w:type="continuationSeparator" w:id="0">
    <w:p w14:paraId="4AF40789" w14:textId="77777777" w:rsidR="003114F6" w:rsidRDefault="003114F6" w:rsidP="00B36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3D26" w14:textId="77777777" w:rsidR="0061141D" w:rsidRDefault="0061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977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CEB85" w14:textId="3E4C8E7B" w:rsidR="00766110" w:rsidRDefault="00766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E5759D" w14:textId="77777777" w:rsidR="00766110" w:rsidRDefault="00766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7C94" w14:textId="77777777" w:rsidR="0061141D" w:rsidRDefault="0061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AD8B" w14:textId="77777777" w:rsidR="003114F6" w:rsidRDefault="003114F6" w:rsidP="00B36899">
      <w:pPr>
        <w:spacing w:after="0"/>
      </w:pPr>
      <w:r>
        <w:separator/>
      </w:r>
    </w:p>
  </w:footnote>
  <w:footnote w:type="continuationSeparator" w:id="0">
    <w:p w14:paraId="1AB89BA6" w14:textId="77777777" w:rsidR="003114F6" w:rsidRDefault="003114F6" w:rsidP="00B36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DAE2" w14:textId="0FB2A2AA" w:rsidR="0061141D" w:rsidRDefault="0061141D">
    <w:pPr>
      <w:pStyle w:val="Header"/>
    </w:pPr>
    <w:r>
      <w:rPr>
        <w:noProof/>
      </w:rPr>
      <w:pict w14:anchorId="0A08D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859672" o:spid="_x0000_s2051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PARAUG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2178" w14:textId="5BA2789E" w:rsidR="00B36899" w:rsidRPr="00B36899" w:rsidRDefault="0061141D" w:rsidP="00B36899">
    <w:pPr>
      <w:pStyle w:val="NoSpacing"/>
      <w:jc w:val="right"/>
    </w:pPr>
    <w:r>
      <w:rPr>
        <w:noProof/>
      </w:rPr>
      <w:pict w14:anchorId="7E3BE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859673" o:spid="_x0000_s2052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PARAUG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7752" w14:textId="6E4FE2A2" w:rsidR="0061141D" w:rsidRDefault="0061141D">
    <w:pPr>
      <w:pStyle w:val="Header"/>
    </w:pPr>
    <w:r>
      <w:rPr>
        <w:noProof/>
      </w:rPr>
      <w:pict w14:anchorId="5F08C3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859671" o:spid="_x0000_s2050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PARAUG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A10"/>
    <w:multiLevelType w:val="hybridMultilevel"/>
    <w:tmpl w:val="8D5ECA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99"/>
    <w:rsid w:val="000232FF"/>
    <w:rsid w:val="00040D1F"/>
    <w:rsid w:val="000623CA"/>
    <w:rsid w:val="00087E68"/>
    <w:rsid w:val="00123F07"/>
    <w:rsid w:val="00194DA1"/>
    <w:rsid w:val="001A0BD8"/>
    <w:rsid w:val="001C044F"/>
    <w:rsid w:val="001E4C24"/>
    <w:rsid w:val="00201C1B"/>
    <w:rsid w:val="002C08F5"/>
    <w:rsid w:val="002D6E7E"/>
    <w:rsid w:val="002E12A8"/>
    <w:rsid w:val="002F6028"/>
    <w:rsid w:val="003114F6"/>
    <w:rsid w:val="00335B98"/>
    <w:rsid w:val="00367D4D"/>
    <w:rsid w:val="00373767"/>
    <w:rsid w:val="00395F1F"/>
    <w:rsid w:val="003A1DCF"/>
    <w:rsid w:val="003C15D5"/>
    <w:rsid w:val="00450E9B"/>
    <w:rsid w:val="00455567"/>
    <w:rsid w:val="004965C4"/>
    <w:rsid w:val="004A6C95"/>
    <w:rsid w:val="004B3E66"/>
    <w:rsid w:val="00502B10"/>
    <w:rsid w:val="005122A9"/>
    <w:rsid w:val="005B51EA"/>
    <w:rsid w:val="0061141D"/>
    <w:rsid w:val="00627347"/>
    <w:rsid w:val="00677645"/>
    <w:rsid w:val="006C7071"/>
    <w:rsid w:val="00752611"/>
    <w:rsid w:val="00766110"/>
    <w:rsid w:val="00773AD1"/>
    <w:rsid w:val="007D63E0"/>
    <w:rsid w:val="007F354A"/>
    <w:rsid w:val="00821474"/>
    <w:rsid w:val="008B16B4"/>
    <w:rsid w:val="008D3EC3"/>
    <w:rsid w:val="0091167C"/>
    <w:rsid w:val="00983E27"/>
    <w:rsid w:val="00997882"/>
    <w:rsid w:val="009F17C5"/>
    <w:rsid w:val="00A340FD"/>
    <w:rsid w:val="00A379B9"/>
    <w:rsid w:val="00A74B87"/>
    <w:rsid w:val="00AA4BA0"/>
    <w:rsid w:val="00B36899"/>
    <w:rsid w:val="00B61A8A"/>
    <w:rsid w:val="00BE4A7C"/>
    <w:rsid w:val="00C22EA5"/>
    <w:rsid w:val="00CA08FA"/>
    <w:rsid w:val="00CD05CF"/>
    <w:rsid w:val="00CD5A95"/>
    <w:rsid w:val="00D07879"/>
    <w:rsid w:val="00D4135B"/>
    <w:rsid w:val="00D517C5"/>
    <w:rsid w:val="00DC3D46"/>
    <w:rsid w:val="00E26626"/>
    <w:rsid w:val="00E45D8A"/>
    <w:rsid w:val="00E711A9"/>
    <w:rsid w:val="00E73E6C"/>
    <w:rsid w:val="00EA7139"/>
    <w:rsid w:val="00F0643D"/>
    <w:rsid w:val="00F40B1F"/>
    <w:rsid w:val="00F50763"/>
    <w:rsid w:val="00F561C0"/>
    <w:rsid w:val="00F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5D9D97"/>
  <w15:chartTrackingRefBased/>
  <w15:docId w15:val="{C92C9170-90E6-47B2-9F4D-A7A36F4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89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3689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6899"/>
  </w:style>
  <w:style w:type="paragraph" w:styleId="Footer">
    <w:name w:val="footer"/>
    <w:basedOn w:val="Normal"/>
    <w:link w:val="FooterChar"/>
    <w:uiPriority w:val="99"/>
    <w:unhideWhenUsed/>
    <w:rsid w:val="00B3689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6899"/>
  </w:style>
  <w:style w:type="table" w:styleId="TableGrid">
    <w:name w:val="Table Grid"/>
    <w:basedOn w:val="TableNormal"/>
    <w:uiPriority w:val="59"/>
    <w:unhideWhenUsed/>
    <w:rsid w:val="00B36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D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9B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141D"/>
    <w:pPr>
      <w:spacing w:before="100" w:beforeAutospacing="1" w:after="100" w:afterAutospacing="1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CCDB-2B9A-4431-AB5D-9692729B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Reichmane</dc:creator>
  <cp:keywords/>
  <dc:description/>
  <cp:lastModifiedBy>Edgars Briedis</cp:lastModifiedBy>
  <cp:revision>4</cp:revision>
  <cp:lastPrinted>2019-05-21T13:20:00Z</cp:lastPrinted>
  <dcterms:created xsi:type="dcterms:W3CDTF">2022-02-22T08:34:00Z</dcterms:created>
  <dcterms:modified xsi:type="dcterms:W3CDTF">2024-09-09T10:53:00Z</dcterms:modified>
</cp:coreProperties>
</file>