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A0A" w:rsidRPr="007F3561" w:rsidRDefault="00E54A0A" w:rsidP="00523711">
      <w:pPr>
        <w:jc w:val="center"/>
        <w:outlineLvl w:val="0"/>
        <w:rPr>
          <w:b/>
          <w:color w:val="000000"/>
          <w:sz w:val="22"/>
          <w:szCs w:val="22"/>
          <w:lang w:val="en-GB" w:bidi="ar-SA"/>
        </w:rPr>
      </w:pPr>
      <w:bookmarkStart w:id="0" w:name="_GoBack"/>
      <w:bookmarkEnd w:id="0"/>
    </w:p>
    <w:p w:rsidR="002B28A4" w:rsidRPr="007F3561" w:rsidRDefault="00F0463F" w:rsidP="00523711">
      <w:pPr>
        <w:jc w:val="center"/>
        <w:rPr>
          <w:b/>
          <w:color w:val="000000"/>
          <w:sz w:val="28"/>
          <w:szCs w:val="28"/>
          <w:lang w:val="en-GB" w:bidi="ar-SA"/>
        </w:rPr>
      </w:pPr>
      <w:r w:rsidRPr="007F3561">
        <w:rPr>
          <w:b/>
          <w:sz w:val="28"/>
          <w:szCs w:val="28"/>
          <w:lang w:val="en-GB" w:eastAsia="en-US" w:bidi="ar-SA"/>
        </w:rPr>
        <w:t>APPLICATION</w:t>
      </w:r>
      <w:r w:rsidR="005942FA" w:rsidRPr="007F3561">
        <w:rPr>
          <w:b/>
          <w:sz w:val="28"/>
          <w:szCs w:val="28"/>
          <w:lang w:val="en-GB" w:eastAsia="en-US" w:bidi="ar-SA"/>
        </w:rPr>
        <w:t xml:space="preserve"> FOR RNP </w:t>
      </w:r>
      <w:r w:rsidR="00DD748B" w:rsidRPr="007F3561">
        <w:rPr>
          <w:b/>
          <w:sz w:val="28"/>
          <w:szCs w:val="28"/>
          <w:lang w:val="en-GB" w:eastAsia="en-US" w:bidi="ar-SA"/>
        </w:rPr>
        <w:t xml:space="preserve">AR </w:t>
      </w:r>
      <w:r w:rsidR="005942FA" w:rsidRPr="007F3561">
        <w:rPr>
          <w:b/>
          <w:sz w:val="28"/>
          <w:szCs w:val="28"/>
          <w:lang w:val="en-GB" w:eastAsia="en-US" w:bidi="ar-SA"/>
        </w:rPr>
        <w:t xml:space="preserve">APCH </w:t>
      </w:r>
      <w:r w:rsidR="0071688E" w:rsidRPr="007F3561">
        <w:rPr>
          <w:b/>
          <w:sz w:val="28"/>
          <w:szCs w:val="28"/>
          <w:lang w:val="en-GB" w:eastAsia="en-US" w:bidi="ar-SA"/>
        </w:rPr>
        <w:t>OPERATIONS</w:t>
      </w:r>
    </w:p>
    <w:p w:rsidR="003A5773" w:rsidRPr="007F3561" w:rsidRDefault="003A5773" w:rsidP="00BF0694">
      <w:pPr>
        <w:jc w:val="both"/>
        <w:rPr>
          <w:sz w:val="28"/>
          <w:szCs w:val="28"/>
        </w:rPr>
      </w:pPr>
    </w:p>
    <w:p w:rsidR="0065145B" w:rsidRPr="007F3561" w:rsidRDefault="00E23102" w:rsidP="000071B0">
      <w:pPr>
        <w:jc w:val="both"/>
        <w:rPr>
          <w:sz w:val="22"/>
          <w:szCs w:val="22"/>
        </w:rPr>
      </w:pPr>
      <w:r w:rsidRPr="007F3561">
        <w:rPr>
          <w:sz w:val="22"/>
          <w:szCs w:val="22"/>
        </w:rPr>
        <w:t>This form is designe</w:t>
      </w:r>
      <w:r w:rsidR="00365D13" w:rsidRPr="007F3561">
        <w:rPr>
          <w:sz w:val="22"/>
          <w:szCs w:val="22"/>
        </w:rPr>
        <w:t>d</w:t>
      </w:r>
      <w:r w:rsidRPr="007F3561">
        <w:rPr>
          <w:sz w:val="22"/>
          <w:szCs w:val="22"/>
        </w:rPr>
        <w:t xml:space="preserve"> to elicit all the required information from those operators </w:t>
      </w:r>
      <w:r w:rsidR="000C0932" w:rsidRPr="007F3561">
        <w:rPr>
          <w:sz w:val="22"/>
          <w:szCs w:val="22"/>
        </w:rPr>
        <w:t>using the</w:t>
      </w:r>
      <w:r w:rsidRPr="007F3561">
        <w:rPr>
          <w:sz w:val="22"/>
          <w:szCs w:val="22"/>
        </w:rPr>
        <w:t xml:space="preserve"> RNP APCH </w:t>
      </w:r>
      <w:r w:rsidR="000C0932" w:rsidRPr="007F3561">
        <w:rPr>
          <w:sz w:val="22"/>
          <w:szCs w:val="22"/>
        </w:rPr>
        <w:t>navigation specification in operations down to LNAV and</w:t>
      </w:r>
      <w:r w:rsidR="009D16A7" w:rsidRPr="007F3561">
        <w:rPr>
          <w:sz w:val="22"/>
          <w:szCs w:val="22"/>
        </w:rPr>
        <w:t>/or</w:t>
      </w:r>
      <w:r w:rsidR="000C0932" w:rsidRPr="007F3561">
        <w:rPr>
          <w:sz w:val="22"/>
          <w:szCs w:val="22"/>
        </w:rPr>
        <w:t xml:space="preserve"> LNAV/VNAV and</w:t>
      </w:r>
      <w:r w:rsidR="009D16A7" w:rsidRPr="007F3561">
        <w:rPr>
          <w:sz w:val="22"/>
          <w:szCs w:val="22"/>
        </w:rPr>
        <w:t>/or</w:t>
      </w:r>
      <w:r w:rsidR="000C0932" w:rsidRPr="007F3561">
        <w:rPr>
          <w:sz w:val="22"/>
          <w:szCs w:val="22"/>
        </w:rPr>
        <w:t xml:space="preserve"> LP and LPV minima</w:t>
      </w:r>
      <w:r w:rsidRPr="007F3561">
        <w:rPr>
          <w:sz w:val="22"/>
          <w:szCs w:val="22"/>
        </w:rPr>
        <w:t>.</w:t>
      </w:r>
      <w:r w:rsidR="00365D13" w:rsidRPr="007F3561">
        <w:rPr>
          <w:sz w:val="22"/>
          <w:szCs w:val="22"/>
        </w:rPr>
        <w:t xml:space="preserve"> The completed form and supporting documentation should be submitted to Civil Aviation Agency of Latvia</w:t>
      </w:r>
      <w:r w:rsidRPr="007F3561">
        <w:rPr>
          <w:sz w:val="22"/>
          <w:szCs w:val="22"/>
        </w:rPr>
        <w:t xml:space="preserve"> </w:t>
      </w:r>
      <w:r w:rsidR="00577602" w:rsidRPr="007F3561">
        <w:rPr>
          <w:sz w:val="22"/>
          <w:szCs w:val="22"/>
        </w:rPr>
        <w:t xml:space="preserve">at </w:t>
      </w:r>
      <w:r w:rsidR="000071B0" w:rsidRPr="007F3561">
        <w:rPr>
          <w:sz w:val="22"/>
          <w:szCs w:val="22"/>
        </w:rPr>
        <w:t xml:space="preserve">least </w:t>
      </w:r>
      <w:r w:rsidR="00835F03" w:rsidRPr="007F3561">
        <w:rPr>
          <w:sz w:val="22"/>
          <w:szCs w:val="22"/>
        </w:rPr>
        <w:t>3</w:t>
      </w:r>
      <w:r w:rsidR="000071B0" w:rsidRPr="007F3561">
        <w:rPr>
          <w:sz w:val="22"/>
          <w:szCs w:val="22"/>
        </w:rPr>
        <w:t xml:space="preserve">0 days before the intended start date of operation </w:t>
      </w:r>
      <w:r w:rsidR="00365D13" w:rsidRPr="007F3561">
        <w:rPr>
          <w:sz w:val="22"/>
          <w:szCs w:val="22"/>
        </w:rPr>
        <w:t>at the address listed below:</w:t>
      </w:r>
    </w:p>
    <w:p w:rsidR="00365D13" w:rsidRPr="007F3561" w:rsidRDefault="00365D13" w:rsidP="00BF0694">
      <w:pPr>
        <w:jc w:val="both"/>
        <w:rPr>
          <w:sz w:val="22"/>
          <w:szCs w:val="22"/>
        </w:rPr>
      </w:pPr>
    </w:p>
    <w:p w:rsidR="005B522D" w:rsidRPr="00A7700B" w:rsidRDefault="005B522D" w:rsidP="005B522D">
      <w:pPr>
        <w:rPr>
          <w:sz w:val="22"/>
          <w:szCs w:val="22"/>
        </w:rPr>
      </w:pPr>
      <w:r w:rsidRPr="00A7700B">
        <w:rPr>
          <w:sz w:val="22"/>
          <w:szCs w:val="22"/>
        </w:rPr>
        <w:t>Biroju iela 10, Lidosta “Rīga”, Mārupes novads, LV- 1053, Latvia</w:t>
      </w:r>
    </w:p>
    <w:p w:rsidR="00365D13" w:rsidRPr="007F3561" w:rsidRDefault="00365D13" w:rsidP="00BF0694">
      <w:pPr>
        <w:jc w:val="both"/>
        <w:rPr>
          <w:sz w:val="22"/>
          <w:szCs w:val="22"/>
        </w:rPr>
      </w:pPr>
      <w:r w:rsidRPr="007F3561">
        <w:rPr>
          <w:sz w:val="22"/>
          <w:szCs w:val="22"/>
        </w:rPr>
        <w:t xml:space="preserve">Phone +371 67830936, </w:t>
      </w:r>
    </w:p>
    <w:p w:rsidR="00365D13" w:rsidRPr="007F3561" w:rsidRDefault="00365D13" w:rsidP="00BF0694">
      <w:pPr>
        <w:jc w:val="both"/>
        <w:rPr>
          <w:sz w:val="22"/>
          <w:szCs w:val="22"/>
        </w:rPr>
      </w:pPr>
      <w:r w:rsidRPr="007F3561">
        <w:rPr>
          <w:sz w:val="22"/>
          <w:szCs w:val="22"/>
        </w:rPr>
        <w:t xml:space="preserve">Fax +371 67830967, </w:t>
      </w:r>
    </w:p>
    <w:p w:rsidR="00365D13" w:rsidRPr="007F3561" w:rsidRDefault="00365D13" w:rsidP="00BF0694">
      <w:pPr>
        <w:jc w:val="both"/>
        <w:rPr>
          <w:sz w:val="22"/>
          <w:szCs w:val="22"/>
        </w:rPr>
      </w:pPr>
      <w:r w:rsidRPr="007F3561">
        <w:rPr>
          <w:sz w:val="22"/>
          <w:szCs w:val="22"/>
        </w:rPr>
        <w:t xml:space="preserve">E-mail: </w:t>
      </w:r>
      <w:hyperlink r:id="rId8" w:history="1">
        <w:r w:rsidRPr="007F3561">
          <w:rPr>
            <w:rStyle w:val="Hyperlink"/>
            <w:sz w:val="22"/>
            <w:szCs w:val="22"/>
          </w:rPr>
          <w:t>caa@caa.gov.lv</w:t>
        </w:r>
      </w:hyperlink>
    </w:p>
    <w:p w:rsidR="00365D13" w:rsidRPr="007F3561" w:rsidRDefault="00365D13" w:rsidP="00BF0694">
      <w:pPr>
        <w:jc w:val="both"/>
        <w:rPr>
          <w:sz w:val="22"/>
          <w:szCs w:val="22"/>
        </w:rPr>
      </w:pPr>
    </w:p>
    <w:p w:rsidR="00365D13" w:rsidRPr="007F3561" w:rsidRDefault="00365D13" w:rsidP="00BF0694">
      <w:pPr>
        <w:jc w:val="both"/>
        <w:rPr>
          <w:sz w:val="22"/>
          <w:szCs w:val="22"/>
        </w:rPr>
      </w:pPr>
      <w:r w:rsidRPr="007F3561">
        <w:rPr>
          <w:sz w:val="22"/>
          <w:szCs w:val="22"/>
        </w:rPr>
        <w:t xml:space="preserve">Section I </w:t>
      </w:r>
      <w:r w:rsidR="0070510A" w:rsidRPr="007F3561">
        <w:rPr>
          <w:sz w:val="22"/>
          <w:szCs w:val="22"/>
        </w:rPr>
        <w:tab/>
      </w:r>
      <w:r w:rsidRPr="007F3561">
        <w:rPr>
          <w:sz w:val="22"/>
          <w:szCs w:val="22"/>
        </w:rPr>
        <w:t>Operator/airframe details (completion is mandatory)</w:t>
      </w:r>
    </w:p>
    <w:p w:rsidR="00365D13" w:rsidRPr="007F3561" w:rsidRDefault="00365D13" w:rsidP="00BF0694">
      <w:pPr>
        <w:jc w:val="both"/>
        <w:rPr>
          <w:sz w:val="22"/>
          <w:szCs w:val="22"/>
        </w:rPr>
      </w:pPr>
      <w:r w:rsidRPr="007F3561">
        <w:rPr>
          <w:sz w:val="22"/>
          <w:szCs w:val="22"/>
        </w:rPr>
        <w:t xml:space="preserve">Section II </w:t>
      </w:r>
      <w:r w:rsidR="0070510A" w:rsidRPr="007F3561">
        <w:rPr>
          <w:sz w:val="22"/>
          <w:szCs w:val="22"/>
        </w:rPr>
        <w:tab/>
      </w:r>
      <w:r w:rsidRPr="007F3561">
        <w:rPr>
          <w:sz w:val="22"/>
          <w:szCs w:val="22"/>
        </w:rPr>
        <w:t>Notes for completion</w:t>
      </w:r>
    </w:p>
    <w:p w:rsidR="00365D13" w:rsidRPr="007F3561" w:rsidRDefault="00365D13" w:rsidP="00BF0694">
      <w:pPr>
        <w:jc w:val="both"/>
        <w:rPr>
          <w:sz w:val="22"/>
          <w:szCs w:val="22"/>
        </w:rPr>
      </w:pPr>
      <w:r w:rsidRPr="007F3561">
        <w:rPr>
          <w:sz w:val="22"/>
          <w:szCs w:val="22"/>
        </w:rPr>
        <w:t xml:space="preserve">Section III </w:t>
      </w:r>
      <w:r w:rsidR="0070510A" w:rsidRPr="007F3561">
        <w:rPr>
          <w:sz w:val="22"/>
          <w:szCs w:val="22"/>
        </w:rPr>
        <w:tab/>
      </w:r>
      <w:r w:rsidRPr="007F3561">
        <w:rPr>
          <w:sz w:val="22"/>
          <w:szCs w:val="22"/>
        </w:rPr>
        <w:t>Signature (completion is mandatory)</w:t>
      </w:r>
    </w:p>
    <w:p w:rsidR="00365D13" w:rsidRPr="007F3561" w:rsidRDefault="0070510A" w:rsidP="00BF0694">
      <w:pPr>
        <w:jc w:val="both"/>
        <w:rPr>
          <w:sz w:val="22"/>
          <w:szCs w:val="22"/>
        </w:rPr>
      </w:pPr>
      <w:r w:rsidRPr="007F3561">
        <w:rPr>
          <w:sz w:val="22"/>
          <w:szCs w:val="22"/>
        </w:rPr>
        <w:t xml:space="preserve">Section IV </w:t>
      </w:r>
      <w:r w:rsidRPr="007F3561">
        <w:rPr>
          <w:sz w:val="22"/>
          <w:szCs w:val="22"/>
        </w:rPr>
        <w:tab/>
        <w:t>Operator’s submissions matrix (completion is mandatory)</w:t>
      </w:r>
    </w:p>
    <w:p w:rsidR="00CD4F24" w:rsidRPr="007F3561" w:rsidRDefault="00CD4F24" w:rsidP="00B12D07">
      <w:pPr>
        <w:jc w:val="both"/>
        <w:rPr>
          <w:bCs/>
          <w:sz w:val="22"/>
          <w:szCs w:val="22"/>
          <w:lang w:val="en-GB"/>
        </w:rPr>
      </w:pPr>
    </w:p>
    <w:p w:rsidR="001C66A7" w:rsidRPr="007F3561" w:rsidRDefault="00C863B0" w:rsidP="001C66A7">
      <w:pPr>
        <w:jc w:val="both"/>
        <w:rPr>
          <w:b/>
          <w:bCs/>
          <w:sz w:val="22"/>
          <w:szCs w:val="22"/>
          <w:lang w:val="en-GB"/>
        </w:rPr>
      </w:pPr>
      <w:r w:rsidRPr="007F3561">
        <w:rPr>
          <w:b/>
          <w:bCs/>
          <w:sz w:val="22"/>
          <w:szCs w:val="22"/>
          <w:lang w:val="en-GB"/>
        </w:rPr>
        <w:t xml:space="preserve">SECTION </w:t>
      </w:r>
      <w:r w:rsidR="00A90AF2" w:rsidRPr="007F3561">
        <w:rPr>
          <w:b/>
          <w:bCs/>
          <w:sz w:val="22"/>
          <w:szCs w:val="22"/>
          <w:lang w:val="en-GB"/>
        </w:rPr>
        <w:t>I</w:t>
      </w:r>
      <w:r w:rsidRPr="007F3561">
        <w:rPr>
          <w:b/>
          <w:bCs/>
          <w:sz w:val="22"/>
          <w:szCs w:val="22"/>
          <w:lang w:val="en-GB"/>
        </w:rPr>
        <w:t xml:space="preserve"> –</w:t>
      </w:r>
      <w:r w:rsidR="0070510A" w:rsidRPr="007F3561">
        <w:rPr>
          <w:b/>
          <w:bCs/>
          <w:sz w:val="22"/>
          <w:szCs w:val="22"/>
          <w:lang w:val="en-GB"/>
        </w:rPr>
        <w:t xml:space="preserve"> </w:t>
      </w:r>
      <w:r w:rsidRPr="007F3561">
        <w:rPr>
          <w:b/>
          <w:bCs/>
          <w:sz w:val="22"/>
          <w:szCs w:val="22"/>
          <w:lang w:val="en-GB"/>
        </w:rPr>
        <w:t>OPERATOR</w:t>
      </w:r>
      <w:r w:rsidR="0070510A" w:rsidRPr="007F3561">
        <w:rPr>
          <w:b/>
          <w:bCs/>
          <w:sz w:val="22"/>
          <w:szCs w:val="22"/>
          <w:lang w:val="en-GB"/>
        </w:rPr>
        <w:t>/AIRFRAME DETAILS</w:t>
      </w:r>
      <w:r w:rsidRPr="007F3561">
        <w:rPr>
          <w:b/>
          <w:bCs/>
          <w:sz w:val="22"/>
          <w:szCs w:val="22"/>
          <w:lang w:val="en-GB"/>
        </w:rPr>
        <w:t xml:space="preserve"> </w:t>
      </w:r>
    </w:p>
    <w:p w:rsidR="00C863B0" w:rsidRPr="007F3561" w:rsidRDefault="00C863B0"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0070510A" w:rsidRPr="007F3561" w:rsidTr="0070510A">
        <w:tc>
          <w:tcPr>
            <w:tcW w:w="14786" w:type="dxa"/>
          </w:tcPr>
          <w:p w:rsidR="0070510A" w:rsidRPr="007F3561" w:rsidRDefault="0070510A" w:rsidP="0070510A">
            <w:pPr>
              <w:pStyle w:val="ListParagraph"/>
              <w:numPr>
                <w:ilvl w:val="0"/>
                <w:numId w:val="44"/>
              </w:numPr>
              <w:jc w:val="both"/>
              <w:rPr>
                <w:b/>
                <w:bCs/>
                <w:sz w:val="22"/>
                <w:szCs w:val="22"/>
                <w:lang w:val="en-GB"/>
              </w:rPr>
            </w:pPr>
            <w:r w:rsidRPr="007F3561">
              <w:rPr>
                <w:b/>
                <w:bCs/>
                <w:sz w:val="22"/>
                <w:szCs w:val="22"/>
                <w:lang w:val="en-GB"/>
              </w:rPr>
              <w:t>Applicant details</w:t>
            </w:r>
          </w:p>
        </w:tc>
      </w:tr>
      <w:tr w:rsidR="0070510A" w:rsidRPr="007F3561" w:rsidTr="0070510A">
        <w:tc>
          <w:tcPr>
            <w:tcW w:w="14786" w:type="dxa"/>
          </w:tcPr>
          <w:p w:rsidR="0070510A" w:rsidRPr="007F3561" w:rsidRDefault="0070510A" w:rsidP="0070510A">
            <w:pPr>
              <w:jc w:val="both"/>
              <w:rPr>
                <w:bCs/>
                <w:sz w:val="22"/>
                <w:szCs w:val="22"/>
                <w:lang w:val="en-GB"/>
              </w:rPr>
            </w:pPr>
            <w:r w:rsidRPr="007F3561">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0070510A" w:rsidRPr="007F3561" w:rsidRDefault="00FF3D2E" w:rsidP="00FF3D2E">
                <w:pPr>
                  <w:jc w:val="both"/>
                  <w:rPr>
                    <w:bCs/>
                    <w:sz w:val="22"/>
                    <w:szCs w:val="22"/>
                    <w:lang w:val="en-GB"/>
                  </w:rPr>
                </w:pPr>
                <w:r w:rsidRPr="007F3561">
                  <w:rPr>
                    <w:rStyle w:val="PlaceholderText"/>
                  </w:rPr>
                  <w:t>Click here to enter text.</w:t>
                </w:r>
              </w:p>
            </w:sdtContent>
          </w:sdt>
          <w:p w:rsidR="00577602" w:rsidRPr="007F3561" w:rsidRDefault="00577602" w:rsidP="00FF3D2E">
            <w:pPr>
              <w:jc w:val="both"/>
              <w:rPr>
                <w:bCs/>
                <w:sz w:val="22"/>
                <w:szCs w:val="22"/>
                <w:lang w:val="en-GB"/>
              </w:rPr>
            </w:pPr>
          </w:p>
        </w:tc>
      </w:tr>
    </w:tbl>
    <w:p w:rsidR="0070510A" w:rsidRPr="007F3561" w:rsidRDefault="0070510A" w:rsidP="001C66A7">
      <w:pPr>
        <w:jc w:val="both"/>
        <w:rPr>
          <w:bCs/>
          <w:sz w:val="22"/>
          <w:szCs w:val="22"/>
          <w:lang w:val="en-GB"/>
        </w:rPr>
      </w:pPr>
    </w:p>
    <w:tbl>
      <w:tblPr>
        <w:tblStyle w:val="TableGrid"/>
        <w:tblW w:w="0" w:type="auto"/>
        <w:tblLook w:val="04A0" w:firstRow="1" w:lastRow="0" w:firstColumn="1" w:lastColumn="0" w:noHBand="0" w:noVBand="1"/>
      </w:tblPr>
      <w:tblGrid>
        <w:gridCol w:w="2957"/>
        <w:gridCol w:w="2957"/>
        <w:gridCol w:w="2957"/>
        <w:gridCol w:w="2957"/>
        <w:gridCol w:w="2958"/>
      </w:tblGrid>
      <w:tr w:rsidR="005046BB" w:rsidRPr="007F3561" w:rsidTr="005046BB">
        <w:tc>
          <w:tcPr>
            <w:tcW w:w="14786" w:type="dxa"/>
            <w:gridSpan w:val="5"/>
          </w:tcPr>
          <w:p w:rsidR="005046BB" w:rsidRPr="007F3561" w:rsidRDefault="005046BB" w:rsidP="005046BB">
            <w:pPr>
              <w:pStyle w:val="ListParagraph"/>
              <w:numPr>
                <w:ilvl w:val="0"/>
                <w:numId w:val="44"/>
              </w:numPr>
              <w:jc w:val="both"/>
              <w:rPr>
                <w:b/>
                <w:bCs/>
                <w:sz w:val="22"/>
                <w:szCs w:val="22"/>
                <w:lang w:val="en-GB"/>
              </w:rPr>
            </w:pPr>
            <w:r w:rsidRPr="007F3561">
              <w:rPr>
                <w:b/>
                <w:bCs/>
                <w:sz w:val="22"/>
                <w:szCs w:val="22"/>
                <w:lang w:val="en-GB"/>
              </w:rPr>
              <w:t>Aircraft details</w:t>
            </w:r>
          </w:p>
        </w:tc>
      </w:tr>
      <w:tr w:rsidR="00CC48A3" w:rsidRPr="007F3561" w:rsidTr="00CC48A3">
        <w:tc>
          <w:tcPr>
            <w:tcW w:w="2957" w:type="dxa"/>
          </w:tcPr>
          <w:p w:rsidR="00CC48A3" w:rsidRPr="007F3561" w:rsidRDefault="00CC48A3" w:rsidP="00CC48A3">
            <w:pPr>
              <w:jc w:val="both"/>
              <w:rPr>
                <w:bCs/>
                <w:sz w:val="22"/>
                <w:szCs w:val="22"/>
                <w:lang w:val="en-GB"/>
              </w:rPr>
            </w:pPr>
            <w:r w:rsidRPr="007F3561">
              <w:rPr>
                <w:bCs/>
                <w:sz w:val="22"/>
                <w:szCs w:val="22"/>
                <w:lang w:val="en-GB"/>
              </w:rPr>
              <w:t xml:space="preserve">Aircraft manufacturer, </w:t>
            </w:r>
          </w:p>
          <w:p w:rsidR="00CC48A3" w:rsidRPr="007F3561" w:rsidRDefault="00CC48A3" w:rsidP="00CC48A3">
            <w:pPr>
              <w:jc w:val="both"/>
              <w:rPr>
                <w:bCs/>
                <w:sz w:val="22"/>
                <w:szCs w:val="22"/>
                <w:lang w:val="en-GB"/>
              </w:rPr>
            </w:pPr>
            <w:r w:rsidRPr="007F3561">
              <w:rPr>
                <w:bCs/>
                <w:sz w:val="22"/>
                <w:szCs w:val="22"/>
                <w:lang w:val="en-GB"/>
              </w:rPr>
              <w:t>model and series</w:t>
            </w:r>
          </w:p>
        </w:tc>
        <w:tc>
          <w:tcPr>
            <w:tcW w:w="2957" w:type="dxa"/>
          </w:tcPr>
          <w:p w:rsidR="00CC48A3" w:rsidRPr="007F3561" w:rsidRDefault="00CC48A3" w:rsidP="00CC48A3">
            <w:pPr>
              <w:jc w:val="both"/>
              <w:rPr>
                <w:bCs/>
                <w:sz w:val="22"/>
                <w:szCs w:val="22"/>
                <w:lang w:val="en-GB"/>
              </w:rPr>
            </w:pPr>
            <w:r w:rsidRPr="007F3561">
              <w:rPr>
                <w:bCs/>
                <w:sz w:val="22"/>
                <w:szCs w:val="22"/>
                <w:lang w:val="en-GB"/>
              </w:rPr>
              <w:t xml:space="preserve">Registration </w:t>
            </w:r>
          </w:p>
          <w:p w:rsidR="00CC48A3" w:rsidRPr="007F3561" w:rsidRDefault="00CC48A3" w:rsidP="00CC48A3">
            <w:pPr>
              <w:jc w:val="both"/>
              <w:rPr>
                <w:bCs/>
                <w:sz w:val="22"/>
                <w:szCs w:val="22"/>
                <w:lang w:val="en-GB"/>
              </w:rPr>
            </w:pPr>
            <w:r w:rsidRPr="007F3561">
              <w:rPr>
                <w:bCs/>
                <w:sz w:val="22"/>
                <w:szCs w:val="22"/>
                <w:lang w:val="en-GB"/>
              </w:rPr>
              <w:t>number</w:t>
            </w:r>
          </w:p>
        </w:tc>
        <w:tc>
          <w:tcPr>
            <w:tcW w:w="2957" w:type="dxa"/>
          </w:tcPr>
          <w:p w:rsidR="00CC48A3" w:rsidRPr="007F3561" w:rsidRDefault="00CC48A3" w:rsidP="00CC48A3">
            <w:pPr>
              <w:jc w:val="both"/>
              <w:rPr>
                <w:bCs/>
                <w:sz w:val="22"/>
                <w:szCs w:val="22"/>
                <w:lang w:val="en-GB"/>
              </w:rPr>
            </w:pPr>
            <w:r w:rsidRPr="007F3561">
              <w:rPr>
                <w:bCs/>
                <w:sz w:val="22"/>
                <w:szCs w:val="22"/>
                <w:lang w:val="en-GB"/>
              </w:rPr>
              <w:t xml:space="preserve">Serial </w:t>
            </w:r>
          </w:p>
          <w:p w:rsidR="00CC48A3" w:rsidRPr="007F3561" w:rsidRDefault="00CC48A3" w:rsidP="00CC48A3">
            <w:pPr>
              <w:jc w:val="both"/>
              <w:rPr>
                <w:bCs/>
                <w:sz w:val="22"/>
                <w:szCs w:val="22"/>
                <w:lang w:val="en-GB"/>
              </w:rPr>
            </w:pPr>
            <w:r w:rsidRPr="007F3561">
              <w:rPr>
                <w:bCs/>
                <w:sz w:val="22"/>
                <w:szCs w:val="22"/>
                <w:lang w:val="en-GB"/>
              </w:rPr>
              <w:t>number</w:t>
            </w:r>
          </w:p>
        </w:tc>
        <w:tc>
          <w:tcPr>
            <w:tcW w:w="2957" w:type="dxa"/>
          </w:tcPr>
          <w:p w:rsidR="00CC48A3" w:rsidRPr="007F3561" w:rsidRDefault="00CC48A3" w:rsidP="00CC48A3">
            <w:pPr>
              <w:jc w:val="both"/>
              <w:rPr>
                <w:bCs/>
                <w:sz w:val="22"/>
                <w:szCs w:val="22"/>
                <w:lang w:val="en-GB"/>
              </w:rPr>
            </w:pPr>
            <w:r w:rsidRPr="007F3561">
              <w:rPr>
                <w:bCs/>
                <w:sz w:val="22"/>
                <w:szCs w:val="22"/>
                <w:lang w:val="en-GB"/>
              </w:rPr>
              <w:t xml:space="preserve">Navigation system manufacturer, </w:t>
            </w:r>
          </w:p>
          <w:p w:rsidR="00CC48A3" w:rsidRPr="007F3561" w:rsidRDefault="00CC48A3" w:rsidP="00CC48A3">
            <w:pPr>
              <w:jc w:val="both"/>
              <w:rPr>
                <w:bCs/>
                <w:sz w:val="22"/>
                <w:szCs w:val="22"/>
                <w:lang w:val="en-GB"/>
              </w:rPr>
            </w:pPr>
            <w:r w:rsidRPr="007F3561">
              <w:rPr>
                <w:bCs/>
                <w:sz w:val="22"/>
                <w:szCs w:val="22"/>
                <w:lang w:val="en-GB"/>
              </w:rPr>
              <w:t>model and number</w:t>
            </w:r>
          </w:p>
        </w:tc>
        <w:tc>
          <w:tcPr>
            <w:tcW w:w="2958" w:type="dxa"/>
          </w:tcPr>
          <w:p w:rsidR="00CC48A3" w:rsidRPr="007F3561" w:rsidRDefault="00CC48A3" w:rsidP="001C66A7">
            <w:pPr>
              <w:jc w:val="both"/>
              <w:rPr>
                <w:bCs/>
                <w:sz w:val="22"/>
                <w:szCs w:val="22"/>
                <w:lang w:val="en-GB"/>
              </w:rPr>
            </w:pPr>
            <w:r w:rsidRPr="007F3561">
              <w:rPr>
                <w:bCs/>
                <w:sz w:val="22"/>
                <w:szCs w:val="22"/>
                <w:lang w:val="en-GB"/>
              </w:rPr>
              <w:t>RNP specification</w:t>
            </w:r>
          </w:p>
        </w:tc>
      </w:tr>
      <w:tr w:rsidR="00CC48A3" w:rsidRPr="007F3561" w:rsidTr="00CC48A3">
        <w:tc>
          <w:tcPr>
            <w:tcW w:w="2957" w:type="dxa"/>
          </w:tcPr>
          <w:p w:rsidR="00CC48A3" w:rsidRPr="007F3561" w:rsidRDefault="00CC48A3" w:rsidP="00CC48A3">
            <w:pPr>
              <w:jc w:val="both"/>
              <w:rPr>
                <w:bCs/>
                <w:sz w:val="22"/>
                <w:szCs w:val="22"/>
                <w:lang w:val="en-GB"/>
              </w:rPr>
            </w:pPr>
          </w:p>
        </w:tc>
        <w:tc>
          <w:tcPr>
            <w:tcW w:w="2957" w:type="dxa"/>
          </w:tcPr>
          <w:p w:rsidR="00CC48A3" w:rsidRPr="007F3561" w:rsidRDefault="00CC48A3" w:rsidP="00CC48A3">
            <w:pPr>
              <w:jc w:val="both"/>
              <w:rPr>
                <w:bCs/>
                <w:sz w:val="22"/>
                <w:szCs w:val="22"/>
                <w:lang w:val="en-GB"/>
              </w:rPr>
            </w:pPr>
          </w:p>
        </w:tc>
        <w:tc>
          <w:tcPr>
            <w:tcW w:w="2957" w:type="dxa"/>
          </w:tcPr>
          <w:p w:rsidR="00CC48A3" w:rsidRPr="007F3561" w:rsidRDefault="00CC48A3" w:rsidP="00CC48A3">
            <w:pPr>
              <w:jc w:val="both"/>
              <w:rPr>
                <w:bCs/>
                <w:sz w:val="22"/>
                <w:szCs w:val="22"/>
                <w:lang w:val="en-GB"/>
              </w:rPr>
            </w:pPr>
          </w:p>
        </w:tc>
        <w:tc>
          <w:tcPr>
            <w:tcW w:w="2957" w:type="dxa"/>
          </w:tcPr>
          <w:p w:rsidR="00CC48A3" w:rsidRPr="007F3561" w:rsidRDefault="00CC48A3" w:rsidP="00CC48A3">
            <w:pPr>
              <w:jc w:val="both"/>
              <w:rPr>
                <w:bCs/>
                <w:sz w:val="22"/>
                <w:szCs w:val="22"/>
                <w:lang w:val="en-GB"/>
              </w:rPr>
            </w:pPr>
          </w:p>
        </w:tc>
        <w:tc>
          <w:tcPr>
            <w:tcW w:w="2958" w:type="dxa"/>
          </w:tcPr>
          <w:p w:rsidR="00CC48A3" w:rsidRPr="007F3561" w:rsidRDefault="00CC48A3" w:rsidP="001C66A7">
            <w:pPr>
              <w:jc w:val="both"/>
              <w:rPr>
                <w:bCs/>
                <w:sz w:val="22"/>
                <w:szCs w:val="22"/>
                <w:lang w:val="en-GB"/>
              </w:rPr>
            </w:pPr>
          </w:p>
        </w:tc>
      </w:tr>
      <w:tr w:rsidR="007F3561" w:rsidRPr="007F3561" w:rsidTr="00CC48A3">
        <w:tc>
          <w:tcPr>
            <w:tcW w:w="2957" w:type="dxa"/>
          </w:tcPr>
          <w:p w:rsidR="007F3561" w:rsidRPr="007F3561" w:rsidRDefault="007F3561" w:rsidP="00CC48A3">
            <w:pPr>
              <w:jc w:val="both"/>
              <w:rPr>
                <w:bCs/>
                <w:sz w:val="22"/>
                <w:szCs w:val="22"/>
                <w:lang w:val="en-GB"/>
              </w:rPr>
            </w:pPr>
          </w:p>
        </w:tc>
        <w:tc>
          <w:tcPr>
            <w:tcW w:w="2957" w:type="dxa"/>
          </w:tcPr>
          <w:p w:rsidR="007F3561" w:rsidRPr="007F3561" w:rsidRDefault="007F3561" w:rsidP="00CC48A3">
            <w:pPr>
              <w:jc w:val="both"/>
              <w:rPr>
                <w:bCs/>
                <w:sz w:val="22"/>
                <w:szCs w:val="22"/>
                <w:lang w:val="en-GB"/>
              </w:rPr>
            </w:pPr>
          </w:p>
        </w:tc>
        <w:tc>
          <w:tcPr>
            <w:tcW w:w="2957" w:type="dxa"/>
          </w:tcPr>
          <w:p w:rsidR="007F3561" w:rsidRPr="007F3561" w:rsidRDefault="007F3561" w:rsidP="00CC48A3">
            <w:pPr>
              <w:jc w:val="both"/>
              <w:rPr>
                <w:bCs/>
                <w:sz w:val="22"/>
                <w:szCs w:val="22"/>
                <w:lang w:val="en-GB"/>
              </w:rPr>
            </w:pPr>
          </w:p>
        </w:tc>
        <w:tc>
          <w:tcPr>
            <w:tcW w:w="2957" w:type="dxa"/>
          </w:tcPr>
          <w:p w:rsidR="007F3561" w:rsidRPr="007F3561" w:rsidRDefault="007F3561" w:rsidP="00CC48A3">
            <w:pPr>
              <w:jc w:val="both"/>
              <w:rPr>
                <w:bCs/>
                <w:sz w:val="22"/>
                <w:szCs w:val="22"/>
                <w:lang w:val="en-GB"/>
              </w:rPr>
            </w:pPr>
          </w:p>
        </w:tc>
        <w:tc>
          <w:tcPr>
            <w:tcW w:w="2958" w:type="dxa"/>
          </w:tcPr>
          <w:p w:rsidR="007F3561" w:rsidRPr="007F3561" w:rsidRDefault="007F3561" w:rsidP="001C66A7">
            <w:pPr>
              <w:jc w:val="both"/>
              <w:rPr>
                <w:bCs/>
                <w:sz w:val="22"/>
                <w:szCs w:val="22"/>
                <w:lang w:val="en-GB"/>
              </w:rPr>
            </w:pPr>
          </w:p>
        </w:tc>
      </w:tr>
    </w:tbl>
    <w:p w:rsidR="00C863B0" w:rsidRPr="007F3561" w:rsidRDefault="00A90AF2" w:rsidP="001C66A7">
      <w:pPr>
        <w:jc w:val="both"/>
        <w:rPr>
          <w:b/>
          <w:bCs/>
          <w:sz w:val="22"/>
          <w:szCs w:val="22"/>
          <w:lang w:val="en-GB"/>
        </w:rPr>
      </w:pPr>
      <w:r w:rsidRPr="007F3561">
        <w:rPr>
          <w:b/>
          <w:bCs/>
          <w:sz w:val="22"/>
          <w:szCs w:val="22"/>
          <w:lang w:val="en-GB"/>
        </w:rPr>
        <w:t xml:space="preserve">SECTION II – NOTES FOR COMPLETION </w:t>
      </w:r>
    </w:p>
    <w:p w:rsidR="00C863B0" w:rsidRPr="007F3561" w:rsidRDefault="00C863B0"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00FF3D2E" w:rsidRPr="007F3561" w:rsidTr="00FF3D2E">
        <w:tc>
          <w:tcPr>
            <w:tcW w:w="14786" w:type="dxa"/>
          </w:tcPr>
          <w:p w:rsidR="00FF3D2E" w:rsidRPr="007F3561" w:rsidRDefault="00FF3D2E" w:rsidP="00FF3D2E">
            <w:pPr>
              <w:pStyle w:val="ListParagraph"/>
              <w:numPr>
                <w:ilvl w:val="0"/>
                <w:numId w:val="45"/>
              </w:numPr>
              <w:jc w:val="both"/>
              <w:rPr>
                <w:b/>
                <w:bCs/>
                <w:sz w:val="20"/>
                <w:szCs w:val="20"/>
                <w:lang w:val="en-GB"/>
              </w:rPr>
            </w:pPr>
            <w:r w:rsidRPr="007F3561">
              <w:rPr>
                <w:b/>
                <w:bCs/>
                <w:sz w:val="20"/>
                <w:szCs w:val="20"/>
                <w:lang w:val="en-GB"/>
              </w:rPr>
              <w:lastRenderedPageBreak/>
              <w:t>Applicability</w:t>
            </w:r>
          </w:p>
        </w:tc>
      </w:tr>
      <w:tr w:rsidR="00FF3D2E" w:rsidRPr="007F3561" w:rsidTr="00FF3D2E">
        <w:tc>
          <w:tcPr>
            <w:tcW w:w="14786" w:type="dxa"/>
          </w:tcPr>
          <w:p w:rsidR="00FF3D2E" w:rsidRPr="007F3561" w:rsidRDefault="007B2AA2" w:rsidP="001C66A7">
            <w:pPr>
              <w:jc w:val="both"/>
              <w:rPr>
                <w:bCs/>
                <w:sz w:val="20"/>
                <w:szCs w:val="20"/>
                <w:lang w:val="en-GB"/>
              </w:rPr>
            </w:pPr>
            <w:r w:rsidRPr="007F3561">
              <w:rPr>
                <w:bCs/>
                <w:sz w:val="20"/>
                <w:szCs w:val="20"/>
                <w:lang w:val="en-GB"/>
              </w:rPr>
              <w:t>A</w:t>
            </w:r>
            <w:r w:rsidR="00FF3D2E" w:rsidRPr="007F3561">
              <w:rPr>
                <w:bCs/>
                <w:sz w:val="20"/>
                <w:szCs w:val="20"/>
                <w:lang w:val="en-GB"/>
              </w:rPr>
              <w:t xml:space="preserve"> description of the </w:t>
            </w:r>
            <w:r w:rsidRPr="007F3561">
              <w:rPr>
                <w:bCs/>
                <w:sz w:val="20"/>
                <w:szCs w:val="20"/>
                <w:lang w:val="en-GB"/>
              </w:rPr>
              <w:t xml:space="preserve">intended </w:t>
            </w:r>
            <w:r w:rsidR="00FF3D2E" w:rsidRPr="007F3561">
              <w:rPr>
                <w:bCs/>
                <w:sz w:val="20"/>
                <w:szCs w:val="20"/>
                <w:lang w:val="en-GB"/>
              </w:rPr>
              <w:t>operation with references to appropriate requirements</w:t>
            </w:r>
            <w:r w:rsidR="00634F54" w:rsidRPr="007F3561">
              <w:rPr>
                <w:bCs/>
                <w:sz w:val="20"/>
                <w:szCs w:val="20"/>
                <w:lang w:val="en-GB"/>
              </w:rPr>
              <w:t xml:space="preserve">: </w:t>
            </w:r>
            <w:sdt>
              <w:sdtPr>
                <w:rPr>
                  <w:bCs/>
                  <w:sz w:val="20"/>
                  <w:szCs w:val="20"/>
                  <w:lang w:val="en-GB"/>
                </w:rPr>
                <w:id w:val="1551652539"/>
                <w:placeholder>
                  <w:docPart w:val="DefaultPlaceholder_1082065158"/>
                </w:placeholder>
                <w:showingPlcHdr/>
                <w:text/>
              </w:sdtPr>
              <w:sdtEndPr/>
              <w:sdtContent>
                <w:r w:rsidR="00634F54" w:rsidRPr="007F3561">
                  <w:rPr>
                    <w:rStyle w:val="PlaceholderText"/>
                    <w:sz w:val="20"/>
                    <w:szCs w:val="20"/>
                  </w:rPr>
                  <w:t>Click here to enter text.</w:t>
                </w:r>
              </w:sdtContent>
            </w:sdt>
          </w:p>
          <w:p w:rsidR="00FF3D2E" w:rsidRPr="007F3561" w:rsidRDefault="00FF3D2E" w:rsidP="001C66A7">
            <w:pPr>
              <w:jc w:val="both"/>
              <w:rPr>
                <w:bCs/>
                <w:sz w:val="20"/>
                <w:szCs w:val="20"/>
                <w:lang w:val="en-GB"/>
              </w:rPr>
            </w:pPr>
          </w:p>
        </w:tc>
      </w:tr>
      <w:tr w:rsidR="00FF3D2E" w:rsidRPr="007F3561" w:rsidTr="00FF3D2E">
        <w:tc>
          <w:tcPr>
            <w:tcW w:w="14786" w:type="dxa"/>
          </w:tcPr>
          <w:p w:rsidR="00FF3D2E" w:rsidRPr="007F3561" w:rsidRDefault="00FF3D2E" w:rsidP="00FF3D2E">
            <w:pPr>
              <w:pStyle w:val="ListParagraph"/>
              <w:numPr>
                <w:ilvl w:val="0"/>
                <w:numId w:val="45"/>
              </w:numPr>
              <w:jc w:val="both"/>
              <w:rPr>
                <w:b/>
                <w:bCs/>
                <w:sz w:val="20"/>
                <w:szCs w:val="20"/>
                <w:lang w:val="en-GB"/>
              </w:rPr>
            </w:pPr>
            <w:r w:rsidRPr="007F3561">
              <w:rPr>
                <w:b/>
                <w:bCs/>
                <w:sz w:val="20"/>
                <w:szCs w:val="20"/>
                <w:lang w:val="en-GB"/>
              </w:rPr>
              <w:t>Operator’s submissions matrix</w:t>
            </w:r>
          </w:p>
        </w:tc>
      </w:tr>
      <w:tr w:rsidR="00FF3D2E" w:rsidRPr="007F3561" w:rsidTr="00FF3D2E">
        <w:tc>
          <w:tcPr>
            <w:tcW w:w="14786" w:type="dxa"/>
          </w:tcPr>
          <w:p w:rsidR="00FF3D2E" w:rsidRPr="007F3561" w:rsidRDefault="00FF3D2E" w:rsidP="00FF3D2E">
            <w:pPr>
              <w:jc w:val="both"/>
              <w:rPr>
                <w:bCs/>
                <w:sz w:val="20"/>
                <w:szCs w:val="20"/>
                <w:lang w:val="en-GB"/>
              </w:rPr>
            </w:pPr>
            <w:r w:rsidRPr="007F3561">
              <w:rPr>
                <w:bCs/>
                <w:sz w:val="20"/>
                <w:szCs w:val="20"/>
                <w:lang w:val="en-GB"/>
              </w:rPr>
              <w:t>Section IV of this application form is the operator’s submissions matrix. All applicants should complete this matrix in full. If more than one type of aircraft/fleet is included in a single application a completed matrix should be included for each aircraft/fleet.</w:t>
            </w:r>
          </w:p>
          <w:p w:rsidR="00217594" w:rsidRPr="007F3561" w:rsidRDefault="00FF3D2E" w:rsidP="00FF3D2E">
            <w:pPr>
              <w:jc w:val="both"/>
              <w:rPr>
                <w:bCs/>
                <w:sz w:val="20"/>
                <w:szCs w:val="20"/>
                <w:lang w:val="en-GB"/>
              </w:rPr>
            </w:pPr>
            <w:r w:rsidRPr="007F3561">
              <w:rPr>
                <w:bCs/>
                <w:sz w:val="20"/>
                <w:szCs w:val="20"/>
                <w:lang w:val="en-GB"/>
              </w:rPr>
              <w:t>Failure to complete the submissions matrix may result in a delay in processing the application.</w:t>
            </w:r>
          </w:p>
          <w:p w:rsidR="00FF3D2E" w:rsidRPr="007F3561" w:rsidRDefault="00FF3D2E" w:rsidP="00FF3D2E">
            <w:pPr>
              <w:jc w:val="both"/>
              <w:rPr>
                <w:bCs/>
                <w:sz w:val="20"/>
                <w:szCs w:val="20"/>
                <w:lang w:val="en-GB"/>
              </w:rPr>
            </w:pPr>
            <w:r w:rsidRPr="007F3561">
              <w:rPr>
                <w:bCs/>
                <w:sz w:val="20"/>
                <w:szCs w:val="20"/>
                <w:lang w:val="en-GB"/>
              </w:rPr>
              <w:t xml:space="preserve">  </w:t>
            </w:r>
          </w:p>
        </w:tc>
      </w:tr>
      <w:tr w:rsidR="00FF3D2E" w:rsidRPr="007F3561" w:rsidTr="00FF3D2E">
        <w:tc>
          <w:tcPr>
            <w:tcW w:w="14786" w:type="dxa"/>
          </w:tcPr>
          <w:p w:rsidR="00FF3D2E" w:rsidRPr="007F3561" w:rsidRDefault="00217594" w:rsidP="00217594">
            <w:pPr>
              <w:pStyle w:val="ListParagraph"/>
              <w:numPr>
                <w:ilvl w:val="0"/>
                <w:numId w:val="45"/>
              </w:numPr>
              <w:jc w:val="both"/>
              <w:rPr>
                <w:b/>
                <w:bCs/>
                <w:sz w:val="20"/>
                <w:szCs w:val="20"/>
                <w:lang w:val="en-GB"/>
              </w:rPr>
            </w:pPr>
            <w:r w:rsidRPr="007F3561">
              <w:rPr>
                <w:b/>
                <w:bCs/>
                <w:sz w:val="20"/>
                <w:szCs w:val="20"/>
                <w:lang w:val="en-GB"/>
              </w:rPr>
              <w:t>Documents to be included with the submission</w:t>
            </w:r>
          </w:p>
        </w:tc>
      </w:tr>
      <w:tr w:rsidR="00FF3D2E" w:rsidRPr="007F3561" w:rsidTr="00FF3D2E">
        <w:tc>
          <w:tcPr>
            <w:tcW w:w="14786" w:type="dxa"/>
          </w:tcPr>
          <w:p w:rsidR="00217594" w:rsidRPr="007F3561" w:rsidRDefault="00217594" w:rsidP="001C66A7">
            <w:pPr>
              <w:jc w:val="both"/>
              <w:rPr>
                <w:bCs/>
                <w:sz w:val="20"/>
                <w:szCs w:val="20"/>
                <w:lang w:val="en-GB"/>
              </w:rPr>
            </w:pPr>
            <w:r w:rsidRPr="007F3561">
              <w:rPr>
                <w:bCs/>
                <w:sz w:val="20"/>
                <w:szCs w:val="20"/>
                <w:lang w:val="en-GB"/>
              </w:rPr>
              <w:t>Copies of all documents referred to in the operator’s submissions matrix should be included when returning the completed application form to the Civil Aviation Agency of Latvia. Original documents should not be sent; photocopies are sufficient. Do not send complete manuals, only the relevant sections/pages.</w:t>
            </w:r>
          </w:p>
          <w:p w:rsidR="00FF3D2E" w:rsidRPr="007F3561" w:rsidRDefault="00217594" w:rsidP="001C66A7">
            <w:pPr>
              <w:jc w:val="both"/>
              <w:rPr>
                <w:bCs/>
                <w:sz w:val="20"/>
                <w:szCs w:val="20"/>
                <w:lang w:val="en-GB"/>
              </w:rPr>
            </w:pPr>
            <w:r w:rsidRPr="007F3561">
              <w:rPr>
                <w:bCs/>
                <w:sz w:val="20"/>
                <w:szCs w:val="20"/>
                <w:lang w:val="en-GB"/>
              </w:rPr>
              <w:t>Failure to include all relevant documentation may result in a delay in processing the application</w:t>
            </w:r>
            <w:r w:rsidR="00CE1A69" w:rsidRPr="007F3561">
              <w:rPr>
                <w:bCs/>
                <w:sz w:val="20"/>
                <w:szCs w:val="20"/>
                <w:lang w:val="en-GB"/>
              </w:rPr>
              <w:t>.</w:t>
            </w:r>
            <w:r w:rsidRPr="007F3561">
              <w:rPr>
                <w:bCs/>
                <w:sz w:val="20"/>
                <w:szCs w:val="20"/>
                <w:lang w:val="en-GB"/>
              </w:rPr>
              <w:t xml:space="preserve"> </w:t>
            </w:r>
          </w:p>
          <w:p w:rsidR="00577602" w:rsidRPr="007F3561" w:rsidRDefault="00577602" w:rsidP="001C66A7">
            <w:pPr>
              <w:jc w:val="both"/>
              <w:rPr>
                <w:bCs/>
                <w:sz w:val="20"/>
                <w:szCs w:val="20"/>
                <w:lang w:val="en-GB"/>
              </w:rPr>
            </w:pPr>
          </w:p>
        </w:tc>
      </w:tr>
      <w:tr w:rsidR="00FF3D2E" w:rsidRPr="007F3561" w:rsidTr="00FF3D2E">
        <w:tc>
          <w:tcPr>
            <w:tcW w:w="14786" w:type="dxa"/>
          </w:tcPr>
          <w:p w:rsidR="00FF3D2E" w:rsidRPr="007F3561" w:rsidRDefault="00CE1A69" w:rsidP="00CE1A69">
            <w:pPr>
              <w:pStyle w:val="ListParagraph"/>
              <w:numPr>
                <w:ilvl w:val="0"/>
                <w:numId w:val="45"/>
              </w:numPr>
              <w:jc w:val="both"/>
              <w:rPr>
                <w:b/>
                <w:bCs/>
                <w:sz w:val="20"/>
                <w:szCs w:val="20"/>
                <w:lang w:val="en-GB"/>
              </w:rPr>
            </w:pPr>
            <w:r w:rsidRPr="007F3561">
              <w:rPr>
                <w:b/>
                <w:bCs/>
                <w:sz w:val="20"/>
                <w:szCs w:val="20"/>
                <w:lang w:val="en-GB"/>
              </w:rPr>
              <w:t>Submissions and enquiries</w:t>
            </w:r>
          </w:p>
        </w:tc>
      </w:tr>
      <w:tr w:rsidR="00FF3D2E" w:rsidRPr="007F3561" w:rsidTr="00FF3D2E">
        <w:tc>
          <w:tcPr>
            <w:tcW w:w="14786" w:type="dxa"/>
          </w:tcPr>
          <w:p w:rsidR="00FF3D2E" w:rsidRPr="007F3561" w:rsidRDefault="00CE1A69" w:rsidP="001C66A7">
            <w:pPr>
              <w:jc w:val="both"/>
              <w:rPr>
                <w:bCs/>
                <w:sz w:val="20"/>
                <w:szCs w:val="20"/>
                <w:lang w:val="en-GB"/>
              </w:rPr>
            </w:pPr>
            <w:r w:rsidRPr="007F3561">
              <w:rPr>
                <w:bCs/>
                <w:sz w:val="20"/>
                <w:szCs w:val="20"/>
                <w:lang w:val="en-GB"/>
              </w:rPr>
              <w:t>Address for submissions and contact details for enquiries</w:t>
            </w:r>
            <w:r w:rsidR="00634F54" w:rsidRPr="007F3561">
              <w:rPr>
                <w:bCs/>
                <w:sz w:val="20"/>
                <w:szCs w:val="20"/>
                <w:lang w:val="en-GB"/>
              </w:rPr>
              <w:t>:</w:t>
            </w:r>
          </w:p>
          <w:p w:rsidR="00B805E3" w:rsidRPr="007F3561" w:rsidRDefault="00B805E3" w:rsidP="00B805E3">
            <w:pPr>
              <w:rPr>
                <w:sz w:val="18"/>
                <w:szCs w:val="18"/>
              </w:rPr>
            </w:pPr>
            <w:r w:rsidRPr="007F3561">
              <w:rPr>
                <w:color w:val="231F20"/>
                <w:sz w:val="18"/>
                <w:szCs w:val="18"/>
              </w:rPr>
              <w:t>Biroju iela 10, Lidosta “Rīga”, Mārupes novads</w:t>
            </w:r>
            <w:r w:rsidRPr="007F3561">
              <w:rPr>
                <w:sz w:val="18"/>
                <w:szCs w:val="18"/>
              </w:rPr>
              <w:t>, LV- 1053, Latvia</w:t>
            </w:r>
          </w:p>
          <w:p w:rsidR="00634F54" w:rsidRPr="007F3561" w:rsidRDefault="00634F54" w:rsidP="00634F54">
            <w:pPr>
              <w:jc w:val="both"/>
              <w:rPr>
                <w:bCs/>
                <w:sz w:val="20"/>
                <w:szCs w:val="20"/>
                <w:lang w:val="en-GB"/>
              </w:rPr>
            </w:pPr>
            <w:r w:rsidRPr="007F3561">
              <w:rPr>
                <w:bCs/>
                <w:sz w:val="20"/>
                <w:szCs w:val="20"/>
                <w:lang w:val="en-GB"/>
              </w:rPr>
              <w:t xml:space="preserve">Phone +371 67830936, </w:t>
            </w:r>
          </w:p>
          <w:p w:rsidR="00634F54" w:rsidRPr="007F3561" w:rsidRDefault="00634F54" w:rsidP="00634F54">
            <w:pPr>
              <w:jc w:val="both"/>
              <w:rPr>
                <w:bCs/>
                <w:sz w:val="20"/>
                <w:szCs w:val="20"/>
                <w:lang w:val="en-GB"/>
              </w:rPr>
            </w:pPr>
            <w:r w:rsidRPr="007F3561">
              <w:rPr>
                <w:bCs/>
                <w:sz w:val="20"/>
                <w:szCs w:val="20"/>
                <w:lang w:val="en-GB"/>
              </w:rPr>
              <w:t xml:space="preserve">Fax +371 67830967, </w:t>
            </w:r>
          </w:p>
          <w:p w:rsidR="00CE1A69" w:rsidRPr="007F3561" w:rsidRDefault="00634F54" w:rsidP="00634F54">
            <w:pPr>
              <w:jc w:val="both"/>
              <w:rPr>
                <w:bCs/>
                <w:sz w:val="20"/>
                <w:szCs w:val="20"/>
                <w:lang w:val="en-GB"/>
              </w:rPr>
            </w:pPr>
            <w:r w:rsidRPr="007F3561">
              <w:rPr>
                <w:bCs/>
                <w:sz w:val="20"/>
                <w:szCs w:val="20"/>
                <w:lang w:val="en-GB"/>
              </w:rPr>
              <w:t>E-mail: caa@caa.gov.lv</w:t>
            </w:r>
          </w:p>
          <w:p w:rsidR="00CE1A69" w:rsidRPr="007F3561" w:rsidRDefault="00CE1A69" w:rsidP="001C66A7">
            <w:pPr>
              <w:jc w:val="both"/>
              <w:rPr>
                <w:bCs/>
                <w:sz w:val="20"/>
                <w:szCs w:val="20"/>
                <w:lang w:val="en-GB"/>
              </w:rPr>
            </w:pPr>
          </w:p>
        </w:tc>
      </w:tr>
    </w:tbl>
    <w:p w:rsidR="00FF3D2E" w:rsidRPr="007F3561" w:rsidRDefault="00FF3D2E" w:rsidP="001C66A7">
      <w:pPr>
        <w:jc w:val="both"/>
        <w:rPr>
          <w:bCs/>
          <w:sz w:val="22"/>
          <w:szCs w:val="22"/>
          <w:lang w:val="en-GB"/>
        </w:rPr>
      </w:pPr>
    </w:p>
    <w:p w:rsidR="00CE1A69" w:rsidRPr="007F3561" w:rsidRDefault="00CE1A69" w:rsidP="001C66A7">
      <w:pPr>
        <w:jc w:val="both"/>
        <w:rPr>
          <w:b/>
          <w:bCs/>
          <w:sz w:val="22"/>
          <w:szCs w:val="22"/>
          <w:lang w:val="en-GB"/>
        </w:rPr>
      </w:pPr>
      <w:r w:rsidRPr="007F3561">
        <w:rPr>
          <w:b/>
          <w:bCs/>
          <w:sz w:val="22"/>
          <w:szCs w:val="22"/>
          <w:lang w:val="en-GB"/>
        </w:rPr>
        <w:t>SECTION III – SIGNATURE</w:t>
      </w:r>
    </w:p>
    <w:p w:rsidR="00CE1A69" w:rsidRPr="007F3561" w:rsidRDefault="00CE1A69"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00CE1A69" w:rsidRPr="007F3561" w:rsidTr="00CE1A69">
        <w:tc>
          <w:tcPr>
            <w:tcW w:w="14786" w:type="dxa"/>
          </w:tcPr>
          <w:p w:rsidR="00CE1A69" w:rsidRPr="007F3561" w:rsidRDefault="00CE1A69" w:rsidP="001C66A7">
            <w:pPr>
              <w:jc w:val="both"/>
              <w:rPr>
                <w:bCs/>
                <w:sz w:val="22"/>
                <w:szCs w:val="22"/>
                <w:lang w:val="en-GB"/>
              </w:rPr>
            </w:pPr>
          </w:p>
          <w:p w:rsidR="00CE1A69" w:rsidRPr="007F3561" w:rsidRDefault="00CE1A69" w:rsidP="001C66A7">
            <w:pPr>
              <w:jc w:val="both"/>
              <w:rPr>
                <w:bCs/>
                <w:sz w:val="22"/>
                <w:szCs w:val="22"/>
                <w:lang w:val="en-GB"/>
              </w:rPr>
            </w:pPr>
            <w:r w:rsidRPr="007F3561">
              <w:rPr>
                <w:bCs/>
                <w:sz w:val="22"/>
                <w:szCs w:val="22"/>
                <w:lang w:val="en-GB"/>
              </w:rPr>
              <w:t xml:space="preserve">Signature: </w:t>
            </w:r>
          </w:p>
          <w:p w:rsidR="00CE1A69" w:rsidRPr="007F3561" w:rsidRDefault="00CE1A69" w:rsidP="001C66A7">
            <w:pPr>
              <w:jc w:val="both"/>
              <w:rPr>
                <w:bCs/>
                <w:sz w:val="22"/>
                <w:szCs w:val="22"/>
                <w:lang w:val="en-GB"/>
              </w:rPr>
            </w:pPr>
          </w:p>
          <w:p w:rsidR="00CE1A69" w:rsidRPr="007F3561" w:rsidRDefault="00CE1A69" w:rsidP="001C66A7">
            <w:pPr>
              <w:jc w:val="both"/>
              <w:rPr>
                <w:bCs/>
                <w:sz w:val="22"/>
                <w:szCs w:val="22"/>
                <w:lang w:val="en-GB"/>
              </w:rPr>
            </w:pPr>
            <w:r w:rsidRPr="007F3561">
              <w:rPr>
                <w:bCs/>
                <w:sz w:val="22"/>
                <w:szCs w:val="22"/>
                <w:lang w:val="en-GB"/>
              </w:rPr>
              <w:t xml:space="preserve">Name: </w:t>
            </w:r>
            <w:sdt>
              <w:sdtPr>
                <w:rPr>
                  <w:bCs/>
                  <w:sz w:val="22"/>
                  <w:szCs w:val="22"/>
                  <w:lang w:val="en-GB"/>
                </w:rPr>
                <w:id w:val="309217935"/>
                <w:placeholder>
                  <w:docPart w:val="DefaultPlaceholder_1082065158"/>
                </w:placeholder>
                <w:showingPlcHdr/>
                <w:text/>
              </w:sdtPr>
              <w:sdtEndPr/>
              <w:sdtContent>
                <w:r w:rsidRPr="007F3561">
                  <w:rPr>
                    <w:rStyle w:val="PlaceholderText"/>
                  </w:rPr>
                  <w:t>Click here to enter text.</w:t>
                </w:r>
              </w:sdtContent>
            </w:sdt>
          </w:p>
          <w:p w:rsidR="00CE1A69" w:rsidRPr="007F3561" w:rsidRDefault="00CE1A69" w:rsidP="001C66A7">
            <w:pPr>
              <w:jc w:val="both"/>
              <w:rPr>
                <w:bCs/>
                <w:sz w:val="22"/>
                <w:szCs w:val="22"/>
                <w:lang w:val="en-GB"/>
              </w:rPr>
            </w:pPr>
          </w:p>
          <w:p w:rsidR="00CE1A69" w:rsidRPr="007F3561" w:rsidRDefault="00CE1A69" w:rsidP="001C66A7">
            <w:pPr>
              <w:jc w:val="both"/>
              <w:rPr>
                <w:bCs/>
                <w:sz w:val="22"/>
                <w:szCs w:val="22"/>
                <w:lang w:val="en-GB"/>
              </w:rPr>
            </w:pPr>
            <w:r w:rsidRPr="007F3561">
              <w:rPr>
                <w:bCs/>
                <w:sz w:val="22"/>
                <w:szCs w:val="22"/>
                <w:lang w:val="en-GB"/>
              </w:rPr>
              <w:t xml:space="preserve">Title: </w:t>
            </w:r>
            <w:sdt>
              <w:sdtPr>
                <w:rPr>
                  <w:bCs/>
                  <w:sz w:val="22"/>
                  <w:szCs w:val="22"/>
                  <w:lang w:val="en-GB"/>
                </w:rPr>
                <w:id w:val="-807018734"/>
                <w:placeholder>
                  <w:docPart w:val="DefaultPlaceholder_1082065158"/>
                </w:placeholder>
                <w:showingPlcHdr/>
                <w:text/>
              </w:sdtPr>
              <w:sdtEndPr/>
              <w:sdtContent>
                <w:r w:rsidRPr="007F3561">
                  <w:rPr>
                    <w:rStyle w:val="PlaceholderText"/>
                  </w:rPr>
                  <w:t>Click here to enter text.</w:t>
                </w:r>
              </w:sdtContent>
            </w:sdt>
          </w:p>
          <w:p w:rsidR="00CE1A69" w:rsidRPr="007F3561" w:rsidRDefault="00CE1A69" w:rsidP="001C66A7">
            <w:pPr>
              <w:jc w:val="both"/>
              <w:rPr>
                <w:bCs/>
                <w:sz w:val="22"/>
                <w:szCs w:val="22"/>
                <w:lang w:val="en-GB"/>
              </w:rPr>
            </w:pPr>
          </w:p>
          <w:p w:rsidR="00CE1A69" w:rsidRPr="007F3561" w:rsidRDefault="00CE1A69" w:rsidP="001C66A7">
            <w:pPr>
              <w:jc w:val="both"/>
              <w:rPr>
                <w:bCs/>
                <w:sz w:val="22"/>
                <w:szCs w:val="22"/>
                <w:lang w:val="en-GB"/>
              </w:rPr>
            </w:pPr>
            <w:r w:rsidRPr="007F3561">
              <w:rPr>
                <w:bCs/>
                <w:sz w:val="22"/>
                <w:szCs w:val="22"/>
                <w:lang w:val="en-GB"/>
              </w:rPr>
              <w:t xml:space="preserve">Date: </w:t>
            </w:r>
            <w:sdt>
              <w:sdtPr>
                <w:rPr>
                  <w:bCs/>
                  <w:sz w:val="22"/>
                  <w:szCs w:val="22"/>
                  <w:lang w:val="en-GB"/>
                </w:rPr>
                <w:id w:val="748167650"/>
                <w:placeholder>
                  <w:docPart w:val="DefaultPlaceholder_1082065158"/>
                </w:placeholder>
                <w:showingPlcHdr/>
                <w:text/>
              </w:sdtPr>
              <w:sdtEndPr/>
              <w:sdtContent>
                <w:r w:rsidRPr="007F3561">
                  <w:rPr>
                    <w:rStyle w:val="PlaceholderText"/>
                  </w:rPr>
                  <w:t>Click here to enter text.</w:t>
                </w:r>
              </w:sdtContent>
            </w:sdt>
          </w:p>
          <w:p w:rsidR="00CE1A69" w:rsidRPr="007F3561" w:rsidRDefault="00CE1A69" w:rsidP="001C66A7">
            <w:pPr>
              <w:jc w:val="both"/>
              <w:rPr>
                <w:bCs/>
                <w:sz w:val="22"/>
                <w:szCs w:val="22"/>
                <w:lang w:val="en-GB"/>
              </w:rPr>
            </w:pPr>
          </w:p>
        </w:tc>
      </w:tr>
    </w:tbl>
    <w:p w:rsidR="00CE1A69" w:rsidRPr="007F3561" w:rsidRDefault="00CE1A69" w:rsidP="001C66A7">
      <w:pPr>
        <w:jc w:val="both"/>
        <w:rPr>
          <w:b/>
          <w:bCs/>
          <w:sz w:val="22"/>
          <w:szCs w:val="22"/>
          <w:lang w:val="en-GB"/>
        </w:rPr>
      </w:pPr>
    </w:p>
    <w:p w:rsidR="00CE1A69" w:rsidRPr="007F3561" w:rsidRDefault="00CE1A69" w:rsidP="001C66A7">
      <w:pPr>
        <w:jc w:val="both"/>
        <w:rPr>
          <w:b/>
          <w:bCs/>
          <w:sz w:val="22"/>
          <w:szCs w:val="22"/>
          <w:lang w:val="en-GB"/>
        </w:rPr>
      </w:pPr>
      <w:r w:rsidRPr="007F3561">
        <w:rPr>
          <w:b/>
          <w:bCs/>
          <w:sz w:val="22"/>
          <w:szCs w:val="22"/>
          <w:lang w:val="en-GB"/>
        </w:rPr>
        <w:t>SECTION IV – OPERATOR’S SUBMISSIONS MATRIX</w:t>
      </w:r>
    </w:p>
    <w:p w:rsidR="00CE1A69" w:rsidRPr="007F3561" w:rsidRDefault="00CE1A69"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BB7C56" w:rsidRPr="007F3561" w:rsidTr="00D87650">
        <w:tc>
          <w:tcPr>
            <w:tcW w:w="4928" w:type="dxa"/>
          </w:tcPr>
          <w:p w:rsidR="00BB7C56" w:rsidRPr="007F3561" w:rsidRDefault="009D16A7" w:rsidP="001C66A7">
            <w:pPr>
              <w:jc w:val="both"/>
              <w:rPr>
                <w:b/>
                <w:bCs/>
                <w:sz w:val="22"/>
                <w:szCs w:val="22"/>
                <w:lang w:val="en-GB"/>
              </w:rPr>
            </w:pPr>
            <w:r w:rsidRPr="007F3561">
              <w:rPr>
                <w:b/>
                <w:bCs/>
                <w:sz w:val="22"/>
                <w:szCs w:val="22"/>
                <w:lang w:val="en-GB"/>
              </w:rPr>
              <w:t>Letter to LV CAA</w:t>
            </w:r>
          </w:p>
        </w:tc>
        <w:tc>
          <w:tcPr>
            <w:tcW w:w="4929" w:type="dxa"/>
          </w:tcPr>
          <w:p w:rsidR="0064559A" w:rsidRPr="007F3561" w:rsidRDefault="009D16A7" w:rsidP="009D16A7">
            <w:pPr>
              <w:jc w:val="both"/>
              <w:rPr>
                <w:b/>
                <w:bCs/>
                <w:sz w:val="22"/>
                <w:szCs w:val="22"/>
                <w:lang w:val="en-GB"/>
              </w:rPr>
            </w:pPr>
            <w:r w:rsidRPr="007F3561">
              <w:rPr>
                <w:bCs/>
                <w:sz w:val="22"/>
                <w:szCs w:val="22"/>
                <w:lang w:val="en-GB"/>
              </w:rPr>
              <w:t xml:space="preserve">Statement of intent to use the RNP APCH navigation </w:t>
            </w:r>
            <w:r w:rsidRPr="007F3561">
              <w:rPr>
                <w:bCs/>
                <w:sz w:val="22"/>
                <w:szCs w:val="22"/>
                <w:lang w:val="en-GB"/>
              </w:rPr>
              <w:lastRenderedPageBreak/>
              <w:t>specification in operations down to LNAV and/or LNAV/VNAV and/or LP and LPV minima.</w:t>
            </w:r>
          </w:p>
        </w:tc>
        <w:sdt>
          <w:sdtPr>
            <w:rPr>
              <w:bCs/>
              <w:sz w:val="22"/>
              <w:szCs w:val="22"/>
              <w:lang w:val="en-GB"/>
            </w:rPr>
            <w:id w:val="823479741"/>
            <w:placeholder>
              <w:docPart w:val="DefaultPlaceholder_1082065158"/>
            </w:placeholder>
            <w:showingPlcHdr/>
            <w:text/>
          </w:sdtPr>
          <w:sdtEndPr/>
          <w:sdtContent>
            <w:tc>
              <w:tcPr>
                <w:tcW w:w="4929" w:type="dxa"/>
              </w:tcPr>
              <w:p w:rsidR="007B2AA2" w:rsidRPr="007F3561" w:rsidRDefault="00634F54" w:rsidP="00D87650">
                <w:pPr>
                  <w:jc w:val="both"/>
                  <w:rPr>
                    <w:bCs/>
                    <w:sz w:val="22"/>
                    <w:szCs w:val="22"/>
                    <w:lang w:val="en-GB"/>
                  </w:rPr>
                </w:pPr>
                <w:r w:rsidRPr="007F3561">
                  <w:rPr>
                    <w:rStyle w:val="PlaceholderText"/>
                  </w:rPr>
                  <w:t>Click here to enter text.</w:t>
                </w:r>
              </w:p>
            </w:tc>
          </w:sdtContent>
        </w:sdt>
      </w:tr>
      <w:tr w:rsidR="009D16A7" w:rsidRPr="007F3561" w:rsidTr="00FD2527">
        <w:tc>
          <w:tcPr>
            <w:tcW w:w="4928" w:type="dxa"/>
          </w:tcPr>
          <w:p w:rsidR="009D16A7" w:rsidRPr="007F3561" w:rsidRDefault="009D16A7" w:rsidP="00FD2527">
            <w:pPr>
              <w:jc w:val="both"/>
              <w:rPr>
                <w:b/>
                <w:bCs/>
                <w:sz w:val="22"/>
                <w:szCs w:val="22"/>
                <w:lang w:val="en-GB"/>
              </w:rPr>
            </w:pPr>
            <w:r w:rsidRPr="007F3561">
              <w:rPr>
                <w:b/>
                <w:bCs/>
                <w:sz w:val="22"/>
                <w:szCs w:val="22"/>
                <w:lang w:val="en-GB"/>
              </w:rPr>
              <w:t>Reference documents</w:t>
            </w:r>
          </w:p>
        </w:tc>
        <w:tc>
          <w:tcPr>
            <w:tcW w:w="4929" w:type="dxa"/>
          </w:tcPr>
          <w:p w:rsidR="009D16A7" w:rsidRPr="007F3561" w:rsidRDefault="009D16A7" w:rsidP="00FD2527">
            <w:pPr>
              <w:jc w:val="both"/>
              <w:rPr>
                <w:bCs/>
                <w:sz w:val="22"/>
                <w:szCs w:val="22"/>
                <w:lang w:val="en-GB"/>
              </w:rPr>
            </w:pPr>
            <w:r w:rsidRPr="007F3561">
              <w:rPr>
                <w:bCs/>
                <w:sz w:val="22"/>
                <w:szCs w:val="22"/>
                <w:lang w:val="en-GB"/>
              </w:rPr>
              <w:t>Submission based upon current regulatory material.</w:t>
            </w:r>
          </w:p>
          <w:p w:rsidR="009D16A7" w:rsidRPr="007F3561" w:rsidRDefault="009D16A7" w:rsidP="00FD2527">
            <w:pPr>
              <w:jc w:val="both"/>
              <w:rPr>
                <w:bCs/>
                <w:sz w:val="22"/>
                <w:szCs w:val="22"/>
                <w:lang w:val="en-GB"/>
              </w:rPr>
            </w:pPr>
            <w:r w:rsidRPr="007F3561">
              <w:rPr>
                <w:bCs/>
                <w:sz w:val="22"/>
                <w:szCs w:val="22"/>
                <w:lang w:val="en-GB"/>
              </w:rPr>
              <w:t>Compliance statement should show how criteria have been satisfied.</w:t>
            </w:r>
          </w:p>
          <w:p w:rsidR="009D16A7" w:rsidRPr="007F3561" w:rsidRDefault="009D16A7" w:rsidP="00FD2527">
            <w:pPr>
              <w:jc w:val="both"/>
              <w:rPr>
                <w:bCs/>
                <w:sz w:val="22"/>
                <w:szCs w:val="22"/>
                <w:lang w:val="en-GB"/>
              </w:rPr>
            </w:pPr>
            <w:r w:rsidRPr="007F3561">
              <w:rPr>
                <w:bCs/>
                <w:sz w:val="22"/>
                <w:szCs w:val="22"/>
                <w:lang w:val="en-GB"/>
              </w:rPr>
              <w:t>Relevant elements defined in the mandatory part of the operational suitability data established in accordance with Regulation (EU) No 748/2012 are taken into account.</w:t>
            </w:r>
          </w:p>
          <w:p w:rsidR="009D16A7" w:rsidRPr="007F3561" w:rsidRDefault="009D16A7" w:rsidP="00FD2527">
            <w:pPr>
              <w:jc w:val="both"/>
              <w:rPr>
                <w:b/>
                <w:bCs/>
                <w:sz w:val="22"/>
                <w:szCs w:val="22"/>
                <w:lang w:val="en-GB"/>
              </w:rPr>
            </w:pPr>
          </w:p>
        </w:tc>
        <w:tc>
          <w:tcPr>
            <w:tcW w:w="4929" w:type="dxa"/>
          </w:tcPr>
          <w:p w:rsidR="009D16A7" w:rsidRPr="007F3561" w:rsidRDefault="00634F54" w:rsidP="00FD2527">
            <w:pPr>
              <w:jc w:val="both"/>
              <w:rPr>
                <w:bCs/>
                <w:sz w:val="22"/>
                <w:szCs w:val="22"/>
                <w:lang w:val="en-GB"/>
              </w:rPr>
            </w:pPr>
            <w:r w:rsidRPr="007F3561">
              <w:rPr>
                <w:bCs/>
                <w:sz w:val="22"/>
                <w:szCs w:val="22"/>
                <w:lang w:val="en-GB"/>
              </w:rPr>
              <w:t>Reference to the l</w:t>
            </w:r>
            <w:r w:rsidR="009D16A7" w:rsidRPr="007F3561">
              <w:rPr>
                <w:bCs/>
                <w:sz w:val="22"/>
                <w:szCs w:val="22"/>
                <w:lang w:val="en-GB"/>
              </w:rPr>
              <w:t>ist of appropriate documents</w:t>
            </w:r>
            <w:r w:rsidRPr="007F3561">
              <w:rPr>
                <w:bCs/>
                <w:sz w:val="22"/>
                <w:szCs w:val="22"/>
                <w:lang w:val="en-GB"/>
              </w:rPr>
              <w:t xml:space="preserve">: </w:t>
            </w:r>
            <w:sdt>
              <w:sdtPr>
                <w:rPr>
                  <w:bCs/>
                  <w:sz w:val="22"/>
                  <w:szCs w:val="22"/>
                  <w:lang w:val="en-GB"/>
                </w:rPr>
                <w:id w:val="247475878"/>
                <w:placeholder>
                  <w:docPart w:val="DefaultPlaceholder_1082065158"/>
                </w:placeholder>
                <w:showingPlcHdr/>
                <w:text/>
              </w:sdtPr>
              <w:sdtEndPr/>
              <w:sdtContent>
                <w:r w:rsidRPr="007F3561">
                  <w:rPr>
                    <w:rStyle w:val="PlaceholderText"/>
                  </w:rPr>
                  <w:t>Click here to enter text.</w:t>
                </w:r>
              </w:sdtContent>
            </w:sdt>
            <w:r w:rsidR="009D16A7" w:rsidRPr="007F3561">
              <w:rPr>
                <w:bCs/>
                <w:sz w:val="22"/>
                <w:szCs w:val="22"/>
                <w:lang w:val="en-GB"/>
              </w:rPr>
              <w:t xml:space="preserve"> </w:t>
            </w:r>
          </w:p>
          <w:p w:rsidR="00634F54" w:rsidRPr="007F3561" w:rsidRDefault="00634F54" w:rsidP="00FD2527">
            <w:pPr>
              <w:jc w:val="both"/>
              <w:rPr>
                <w:bCs/>
                <w:sz w:val="22"/>
                <w:szCs w:val="22"/>
                <w:lang w:val="en-GB"/>
              </w:rPr>
            </w:pPr>
          </w:p>
          <w:p w:rsidR="009D16A7" w:rsidRPr="007F3561" w:rsidRDefault="00634F54" w:rsidP="00FD2527">
            <w:pPr>
              <w:jc w:val="both"/>
              <w:rPr>
                <w:bCs/>
                <w:sz w:val="22"/>
                <w:szCs w:val="22"/>
                <w:lang w:val="en-GB"/>
              </w:rPr>
            </w:pPr>
            <w:r w:rsidRPr="007F3561">
              <w:rPr>
                <w:bCs/>
                <w:sz w:val="22"/>
                <w:szCs w:val="22"/>
                <w:lang w:val="en-GB"/>
              </w:rPr>
              <w:t>Reference to the c</w:t>
            </w:r>
            <w:r w:rsidR="009D16A7" w:rsidRPr="007F3561">
              <w:rPr>
                <w:bCs/>
                <w:sz w:val="22"/>
                <w:szCs w:val="22"/>
                <w:lang w:val="en-GB"/>
              </w:rPr>
              <w:t>ompliance statement with the requirements of the applicable Subpart</w:t>
            </w:r>
            <w:r w:rsidRPr="007F3561">
              <w:rPr>
                <w:bCs/>
                <w:sz w:val="22"/>
                <w:szCs w:val="22"/>
                <w:lang w:val="en-GB"/>
              </w:rPr>
              <w:t xml:space="preserve">: </w:t>
            </w:r>
            <w:sdt>
              <w:sdtPr>
                <w:rPr>
                  <w:bCs/>
                  <w:sz w:val="22"/>
                  <w:szCs w:val="22"/>
                  <w:lang w:val="en-GB"/>
                </w:rPr>
                <w:id w:val="-606043903"/>
                <w:placeholder>
                  <w:docPart w:val="DefaultPlaceholder_1082065158"/>
                </w:placeholder>
                <w:showingPlcHdr/>
                <w:text/>
              </w:sdtPr>
              <w:sdtEndPr/>
              <w:sdtContent>
                <w:r w:rsidRPr="007F3561">
                  <w:rPr>
                    <w:rStyle w:val="PlaceholderText"/>
                  </w:rPr>
                  <w:t>Click here to enter text.</w:t>
                </w:r>
              </w:sdtContent>
            </w:sdt>
          </w:p>
          <w:p w:rsidR="009D16A7" w:rsidRPr="007F3561" w:rsidRDefault="009D16A7" w:rsidP="00FD2527">
            <w:pPr>
              <w:jc w:val="both"/>
              <w:rPr>
                <w:bCs/>
                <w:sz w:val="22"/>
                <w:szCs w:val="22"/>
                <w:lang w:val="en-GB"/>
              </w:rPr>
            </w:pPr>
          </w:p>
        </w:tc>
      </w:tr>
      <w:tr w:rsidR="00BB7C56" w:rsidRPr="007F3561" w:rsidTr="00D87650">
        <w:tc>
          <w:tcPr>
            <w:tcW w:w="4928" w:type="dxa"/>
          </w:tcPr>
          <w:p w:rsidR="00A439EB" w:rsidRPr="007F3561" w:rsidRDefault="00A439EB" w:rsidP="00A439EB">
            <w:pPr>
              <w:jc w:val="both"/>
              <w:rPr>
                <w:b/>
                <w:bCs/>
                <w:sz w:val="22"/>
                <w:szCs w:val="22"/>
                <w:lang w:val="en-GB"/>
              </w:rPr>
            </w:pPr>
            <w:r w:rsidRPr="007F3561">
              <w:rPr>
                <w:b/>
                <w:bCs/>
                <w:sz w:val="22"/>
                <w:szCs w:val="22"/>
                <w:lang w:val="en-GB"/>
              </w:rPr>
              <w:t>Aircraft/navigation system</w:t>
            </w:r>
          </w:p>
          <w:p w:rsidR="00A439EB" w:rsidRPr="007F3561" w:rsidRDefault="00A439EB" w:rsidP="00A439EB">
            <w:pPr>
              <w:jc w:val="both"/>
              <w:rPr>
                <w:b/>
                <w:bCs/>
                <w:sz w:val="22"/>
                <w:szCs w:val="22"/>
                <w:lang w:val="en-GB"/>
              </w:rPr>
            </w:pPr>
            <w:r w:rsidRPr="007F3561">
              <w:rPr>
                <w:b/>
                <w:bCs/>
                <w:sz w:val="22"/>
                <w:szCs w:val="22"/>
                <w:lang w:val="en-GB"/>
              </w:rPr>
              <w:t>eligibility</w:t>
            </w:r>
          </w:p>
          <w:p w:rsidR="00BB7C56" w:rsidRPr="007F3561" w:rsidRDefault="00BB7C56" w:rsidP="00A439EB">
            <w:pPr>
              <w:jc w:val="both"/>
              <w:rPr>
                <w:b/>
                <w:bCs/>
                <w:sz w:val="22"/>
                <w:szCs w:val="22"/>
                <w:lang w:val="en-GB"/>
              </w:rPr>
            </w:pPr>
          </w:p>
        </w:tc>
        <w:tc>
          <w:tcPr>
            <w:tcW w:w="4929" w:type="dxa"/>
          </w:tcPr>
          <w:p w:rsidR="00D87650" w:rsidRPr="007F3561" w:rsidRDefault="00A439EB" w:rsidP="00A439EB">
            <w:pPr>
              <w:jc w:val="both"/>
              <w:rPr>
                <w:bCs/>
                <w:sz w:val="22"/>
                <w:szCs w:val="22"/>
                <w:lang w:val="en-GB"/>
              </w:rPr>
            </w:pPr>
            <w:r w:rsidRPr="007F3561">
              <w:rPr>
                <w:bCs/>
                <w:sz w:val="22"/>
                <w:szCs w:val="22"/>
                <w:lang w:val="en-GB"/>
              </w:rPr>
              <w:t>Documents that establish eligibility.</w:t>
            </w:r>
          </w:p>
          <w:p w:rsidR="00DF25C7" w:rsidRPr="007F3561" w:rsidRDefault="00DF25C7" w:rsidP="00DF25C7">
            <w:pPr>
              <w:jc w:val="both"/>
              <w:rPr>
                <w:bCs/>
                <w:sz w:val="22"/>
                <w:szCs w:val="22"/>
                <w:lang w:val="en-GB"/>
              </w:rPr>
            </w:pPr>
            <w:r w:rsidRPr="007F3561">
              <w:rPr>
                <w:bCs/>
                <w:sz w:val="22"/>
                <w:szCs w:val="22"/>
                <w:lang w:val="en-GB"/>
              </w:rPr>
              <w:t xml:space="preserve">The aircraft requirements for RNP APCH to LNAV </w:t>
            </w:r>
            <w:r w:rsidR="009647E1" w:rsidRPr="007F3561">
              <w:rPr>
                <w:bCs/>
                <w:sz w:val="22"/>
                <w:szCs w:val="22"/>
                <w:lang w:val="en-GB"/>
              </w:rPr>
              <w:t>and/</w:t>
            </w:r>
            <w:r w:rsidRPr="007F3561">
              <w:rPr>
                <w:bCs/>
                <w:sz w:val="22"/>
                <w:szCs w:val="22"/>
                <w:lang w:val="en-GB"/>
              </w:rPr>
              <w:t xml:space="preserve">or LNAV/VNAV </w:t>
            </w:r>
            <w:r w:rsidR="009647E1" w:rsidRPr="007F3561">
              <w:rPr>
                <w:bCs/>
                <w:sz w:val="22"/>
                <w:szCs w:val="22"/>
                <w:lang w:val="en-GB"/>
              </w:rPr>
              <w:t>and/</w:t>
            </w:r>
            <w:r w:rsidRPr="007F3561">
              <w:rPr>
                <w:bCs/>
                <w:sz w:val="22"/>
                <w:szCs w:val="22"/>
                <w:lang w:val="en-GB"/>
              </w:rPr>
              <w:t>or LP and LPV minima</w:t>
            </w:r>
            <w:r w:rsidR="009D16A7" w:rsidRPr="007F3561">
              <w:rPr>
                <w:bCs/>
                <w:sz w:val="22"/>
                <w:szCs w:val="22"/>
                <w:lang w:val="en-GB"/>
              </w:rPr>
              <w:t>.</w:t>
            </w:r>
          </w:p>
          <w:p w:rsidR="009D16A7" w:rsidRPr="007F3561" w:rsidRDefault="009D16A7" w:rsidP="00DF25C7">
            <w:pPr>
              <w:jc w:val="both"/>
              <w:rPr>
                <w:bCs/>
                <w:sz w:val="22"/>
                <w:szCs w:val="22"/>
                <w:lang w:val="en-GB"/>
              </w:rPr>
            </w:pPr>
          </w:p>
        </w:tc>
        <w:tc>
          <w:tcPr>
            <w:tcW w:w="4929" w:type="dxa"/>
          </w:tcPr>
          <w:p w:rsidR="00BB7C56" w:rsidRPr="007F3561" w:rsidRDefault="00634F54" w:rsidP="00634F54">
            <w:pPr>
              <w:jc w:val="both"/>
              <w:rPr>
                <w:bCs/>
                <w:sz w:val="22"/>
                <w:szCs w:val="22"/>
                <w:lang w:val="en-GB"/>
              </w:rPr>
            </w:pPr>
            <w:r w:rsidRPr="007F3561">
              <w:rPr>
                <w:bCs/>
                <w:sz w:val="22"/>
                <w:szCs w:val="22"/>
                <w:lang w:val="en-GB"/>
              </w:rPr>
              <w:t>Reference to the c</w:t>
            </w:r>
            <w:r w:rsidR="00DF25C7" w:rsidRPr="007F3561">
              <w:rPr>
                <w:bCs/>
                <w:sz w:val="22"/>
                <w:szCs w:val="22"/>
                <w:lang w:val="en-GB"/>
              </w:rPr>
              <w:t>opy of the extract from the AFM showing the certification standard for PBN operation</w:t>
            </w:r>
            <w:r w:rsidRPr="007F3561">
              <w:rPr>
                <w:bCs/>
                <w:sz w:val="22"/>
                <w:szCs w:val="22"/>
                <w:lang w:val="en-GB"/>
              </w:rPr>
              <w:t xml:space="preserve">: </w:t>
            </w:r>
            <w:sdt>
              <w:sdtPr>
                <w:rPr>
                  <w:bCs/>
                  <w:sz w:val="22"/>
                  <w:szCs w:val="22"/>
                  <w:lang w:val="en-GB"/>
                </w:rPr>
                <w:id w:val="190735841"/>
                <w:placeholder>
                  <w:docPart w:val="DefaultPlaceholder_1082065158"/>
                </w:placeholder>
                <w:showingPlcHdr/>
                <w:text/>
              </w:sdtPr>
              <w:sdtEndPr/>
              <w:sdtContent>
                <w:r w:rsidRPr="007F3561">
                  <w:rPr>
                    <w:rStyle w:val="PlaceholderText"/>
                  </w:rPr>
                  <w:t>Click here to enter text.</w:t>
                </w:r>
              </w:sdtContent>
            </w:sdt>
          </w:p>
        </w:tc>
      </w:tr>
      <w:tr w:rsidR="009647E1" w:rsidRPr="007F3561" w:rsidTr="00D87650">
        <w:tc>
          <w:tcPr>
            <w:tcW w:w="4928" w:type="dxa"/>
          </w:tcPr>
          <w:p w:rsidR="009647E1" w:rsidRPr="007F3561" w:rsidRDefault="009647E1" w:rsidP="00A439EB">
            <w:pPr>
              <w:jc w:val="both"/>
              <w:rPr>
                <w:b/>
                <w:bCs/>
                <w:sz w:val="22"/>
                <w:szCs w:val="22"/>
                <w:lang w:val="en-GB"/>
              </w:rPr>
            </w:pPr>
            <w:r w:rsidRPr="007F3561">
              <w:rPr>
                <w:b/>
                <w:bCs/>
                <w:sz w:val="22"/>
                <w:szCs w:val="22"/>
                <w:lang w:val="en-GB"/>
              </w:rPr>
              <w:t>Operating procedures</w:t>
            </w:r>
          </w:p>
          <w:p w:rsidR="009647E1" w:rsidRPr="007F3561" w:rsidRDefault="009647E1" w:rsidP="00A439EB">
            <w:pPr>
              <w:jc w:val="both"/>
              <w:rPr>
                <w:bCs/>
                <w:sz w:val="22"/>
                <w:szCs w:val="22"/>
                <w:lang w:val="en-GB"/>
              </w:rPr>
            </w:pPr>
          </w:p>
        </w:tc>
        <w:tc>
          <w:tcPr>
            <w:tcW w:w="4929" w:type="dxa"/>
          </w:tcPr>
          <w:p w:rsidR="009647E1" w:rsidRPr="007F3561" w:rsidRDefault="009647E1" w:rsidP="00A439EB">
            <w:pPr>
              <w:jc w:val="both"/>
              <w:rPr>
                <w:bCs/>
                <w:sz w:val="22"/>
                <w:szCs w:val="22"/>
                <w:lang w:val="en-GB"/>
              </w:rPr>
            </w:pPr>
            <w:r w:rsidRPr="007F3561">
              <w:rPr>
                <w:bCs/>
                <w:sz w:val="22"/>
                <w:szCs w:val="22"/>
                <w:lang w:val="en-GB"/>
              </w:rPr>
              <w:t>The operating procedures for RNP APCH to LNAV and/or LNAV/VNAV and/or LP and LPV minima.</w:t>
            </w:r>
          </w:p>
          <w:p w:rsidR="009D16A7" w:rsidRPr="007F3561" w:rsidRDefault="009D16A7" w:rsidP="00A439EB">
            <w:pPr>
              <w:jc w:val="both"/>
              <w:rPr>
                <w:bCs/>
                <w:sz w:val="22"/>
                <w:szCs w:val="22"/>
                <w:lang w:val="en-GB"/>
              </w:rPr>
            </w:pPr>
          </w:p>
        </w:tc>
        <w:sdt>
          <w:sdtPr>
            <w:rPr>
              <w:bCs/>
              <w:sz w:val="22"/>
              <w:szCs w:val="22"/>
              <w:lang w:val="en-GB"/>
            </w:rPr>
            <w:id w:val="-1788424824"/>
            <w:placeholder>
              <w:docPart w:val="DefaultPlaceholder_1082065158"/>
            </w:placeholder>
            <w:showingPlcHdr/>
            <w:text/>
          </w:sdtPr>
          <w:sdtEndPr/>
          <w:sdtContent>
            <w:tc>
              <w:tcPr>
                <w:tcW w:w="4929" w:type="dxa"/>
              </w:tcPr>
              <w:p w:rsidR="009647E1" w:rsidRPr="007F3561" w:rsidRDefault="0050019E" w:rsidP="001C66A7">
                <w:pPr>
                  <w:jc w:val="both"/>
                  <w:rPr>
                    <w:bCs/>
                    <w:sz w:val="22"/>
                    <w:szCs w:val="22"/>
                    <w:lang w:val="en-GB"/>
                  </w:rPr>
                </w:pPr>
                <w:r w:rsidRPr="007F3561">
                  <w:rPr>
                    <w:rStyle w:val="PlaceholderText"/>
                  </w:rPr>
                  <w:t>Click here to enter text.</w:t>
                </w:r>
              </w:p>
            </w:tc>
          </w:sdtContent>
        </w:sdt>
      </w:tr>
      <w:tr w:rsidR="009647E1" w:rsidRPr="007F3561" w:rsidTr="00D87650">
        <w:tc>
          <w:tcPr>
            <w:tcW w:w="4928" w:type="dxa"/>
          </w:tcPr>
          <w:p w:rsidR="009647E1" w:rsidRPr="007F3561" w:rsidRDefault="009647E1" w:rsidP="00A439EB">
            <w:pPr>
              <w:jc w:val="both"/>
              <w:rPr>
                <w:b/>
                <w:bCs/>
                <w:sz w:val="22"/>
                <w:szCs w:val="22"/>
                <w:lang w:val="en-GB"/>
              </w:rPr>
            </w:pPr>
            <w:r w:rsidRPr="007F3561">
              <w:rPr>
                <w:b/>
                <w:bCs/>
                <w:sz w:val="22"/>
                <w:szCs w:val="22"/>
                <w:lang w:val="en-GB"/>
              </w:rPr>
              <w:t>Flight crew knowledge and training</w:t>
            </w:r>
          </w:p>
          <w:p w:rsidR="009647E1" w:rsidRPr="007F3561" w:rsidRDefault="009647E1" w:rsidP="00A439EB">
            <w:pPr>
              <w:jc w:val="both"/>
              <w:rPr>
                <w:bCs/>
                <w:sz w:val="22"/>
                <w:szCs w:val="22"/>
                <w:lang w:val="en-GB"/>
              </w:rPr>
            </w:pPr>
          </w:p>
        </w:tc>
        <w:tc>
          <w:tcPr>
            <w:tcW w:w="4929" w:type="dxa"/>
          </w:tcPr>
          <w:p w:rsidR="009647E1" w:rsidRPr="007F3561" w:rsidRDefault="009647E1" w:rsidP="00A439EB">
            <w:pPr>
              <w:jc w:val="both"/>
              <w:rPr>
                <w:bCs/>
                <w:sz w:val="22"/>
                <w:szCs w:val="22"/>
                <w:lang w:val="en-GB"/>
              </w:rPr>
            </w:pPr>
            <w:r w:rsidRPr="007F3561">
              <w:rPr>
                <w:bCs/>
                <w:sz w:val="22"/>
                <w:szCs w:val="22"/>
                <w:lang w:val="en-GB"/>
              </w:rPr>
              <w:t>The pilot knowledge and training requirements for RNP APCH to LNAV and/or LNAV/VNAV and/or LP and LPV minima.</w:t>
            </w:r>
          </w:p>
          <w:p w:rsidR="009647E1" w:rsidRPr="007F3561" w:rsidRDefault="009647E1" w:rsidP="00A439EB">
            <w:pPr>
              <w:jc w:val="both"/>
              <w:rPr>
                <w:bCs/>
                <w:sz w:val="22"/>
                <w:szCs w:val="22"/>
                <w:lang w:val="en-GB"/>
              </w:rPr>
            </w:pPr>
          </w:p>
        </w:tc>
        <w:sdt>
          <w:sdtPr>
            <w:rPr>
              <w:bCs/>
              <w:sz w:val="22"/>
              <w:szCs w:val="22"/>
              <w:lang w:val="en-GB"/>
            </w:rPr>
            <w:id w:val="1082413311"/>
            <w:placeholder>
              <w:docPart w:val="DefaultPlaceholder_1082065158"/>
            </w:placeholder>
            <w:showingPlcHdr/>
            <w:text/>
          </w:sdtPr>
          <w:sdtEndPr/>
          <w:sdtContent>
            <w:tc>
              <w:tcPr>
                <w:tcW w:w="4929" w:type="dxa"/>
              </w:tcPr>
              <w:p w:rsidR="009647E1" w:rsidRPr="007F3561" w:rsidRDefault="0050019E" w:rsidP="001C66A7">
                <w:pPr>
                  <w:jc w:val="both"/>
                  <w:rPr>
                    <w:bCs/>
                    <w:sz w:val="22"/>
                    <w:szCs w:val="22"/>
                    <w:lang w:val="en-GB"/>
                  </w:rPr>
                </w:pPr>
                <w:r w:rsidRPr="007F3561">
                  <w:rPr>
                    <w:rStyle w:val="PlaceholderText"/>
                  </w:rPr>
                  <w:t>Click here to enter text.</w:t>
                </w:r>
              </w:p>
            </w:tc>
          </w:sdtContent>
        </w:sdt>
      </w:tr>
      <w:tr w:rsidR="00BB7C56" w:rsidRPr="007F3561" w:rsidTr="00D87650">
        <w:tc>
          <w:tcPr>
            <w:tcW w:w="4928" w:type="dxa"/>
          </w:tcPr>
          <w:p w:rsidR="00BB7C56" w:rsidRPr="007F3561" w:rsidRDefault="00BB7C56" w:rsidP="001C66A7">
            <w:pPr>
              <w:jc w:val="both"/>
              <w:rPr>
                <w:b/>
                <w:bCs/>
                <w:sz w:val="22"/>
                <w:szCs w:val="22"/>
                <w:lang w:val="en-GB"/>
              </w:rPr>
            </w:pPr>
            <w:r w:rsidRPr="007F3561">
              <w:rPr>
                <w:b/>
                <w:bCs/>
                <w:sz w:val="22"/>
                <w:szCs w:val="22"/>
                <w:lang w:val="en-GB"/>
              </w:rPr>
              <w:t>Navigation database</w:t>
            </w:r>
          </w:p>
        </w:tc>
        <w:tc>
          <w:tcPr>
            <w:tcW w:w="4929" w:type="dxa"/>
          </w:tcPr>
          <w:p w:rsidR="00BB7C56" w:rsidRPr="007F3561" w:rsidRDefault="00550695" w:rsidP="00550695">
            <w:pPr>
              <w:jc w:val="both"/>
              <w:rPr>
                <w:bCs/>
                <w:sz w:val="22"/>
                <w:szCs w:val="22"/>
                <w:lang w:val="en-GB"/>
              </w:rPr>
            </w:pPr>
            <w:r w:rsidRPr="007F3561">
              <w:rPr>
                <w:bCs/>
                <w:sz w:val="22"/>
                <w:szCs w:val="22"/>
                <w:lang w:val="en-GB"/>
              </w:rPr>
              <w:t>Details of the supplier of the navigation database, the supplier’s approval status</w:t>
            </w:r>
            <w:r w:rsidR="00DF25C7" w:rsidRPr="007F3561">
              <w:rPr>
                <w:bCs/>
                <w:sz w:val="22"/>
                <w:szCs w:val="22"/>
                <w:lang w:val="en-GB"/>
              </w:rPr>
              <w:t>.</w:t>
            </w:r>
            <w:r w:rsidRPr="007F3561">
              <w:rPr>
                <w:bCs/>
                <w:sz w:val="22"/>
                <w:szCs w:val="22"/>
                <w:lang w:val="en-GB"/>
              </w:rPr>
              <w:t xml:space="preserve"> </w:t>
            </w:r>
          </w:p>
          <w:p w:rsidR="00DF25C7" w:rsidRPr="007F3561" w:rsidRDefault="00DF25C7" w:rsidP="00DF25C7">
            <w:pPr>
              <w:jc w:val="both"/>
              <w:rPr>
                <w:b/>
                <w:bCs/>
                <w:sz w:val="22"/>
                <w:szCs w:val="22"/>
                <w:lang w:val="en-GB"/>
              </w:rPr>
            </w:pPr>
            <w:r w:rsidRPr="007F3561">
              <w:rPr>
                <w:bCs/>
                <w:sz w:val="22"/>
                <w:szCs w:val="22"/>
                <w:lang w:val="en-GB"/>
              </w:rPr>
              <w:t xml:space="preserve">Operator’s </w:t>
            </w:r>
            <w:r w:rsidR="00A439EB" w:rsidRPr="007F3561">
              <w:rPr>
                <w:bCs/>
                <w:sz w:val="22"/>
                <w:szCs w:val="22"/>
                <w:lang w:val="en-GB"/>
              </w:rPr>
              <w:t xml:space="preserve">procedures for the management of data. </w:t>
            </w:r>
          </w:p>
          <w:p w:rsidR="001E76AF" w:rsidRPr="007F3561" w:rsidRDefault="001E76AF" w:rsidP="00A439EB">
            <w:pPr>
              <w:jc w:val="both"/>
              <w:rPr>
                <w:b/>
                <w:bCs/>
                <w:sz w:val="22"/>
                <w:szCs w:val="22"/>
                <w:lang w:val="en-GB"/>
              </w:rPr>
            </w:pPr>
          </w:p>
        </w:tc>
        <w:sdt>
          <w:sdtPr>
            <w:rPr>
              <w:b/>
              <w:bCs/>
              <w:sz w:val="22"/>
              <w:szCs w:val="22"/>
              <w:lang w:val="en-GB"/>
            </w:rPr>
            <w:id w:val="-1950536657"/>
            <w:placeholder>
              <w:docPart w:val="DefaultPlaceholder_1082065158"/>
            </w:placeholder>
            <w:showingPlcHdr/>
            <w:text/>
          </w:sdtPr>
          <w:sdtEndPr/>
          <w:sdtContent>
            <w:tc>
              <w:tcPr>
                <w:tcW w:w="4929" w:type="dxa"/>
              </w:tcPr>
              <w:p w:rsidR="00BB7C56" w:rsidRPr="007F3561" w:rsidRDefault="0050019E" w:rsidP="001C66A7">
                <w:pPr>
                  <w:jc w:val="both"/>
                  <w:rPr>
                    <w:b/>
                    <w:bCs/>
                    <w:sz w:val="22"/>
                    <w:szCs w:val="22"/>
                    <w:lang w:val="en-GB"/>
                  </w:rPr>
                </w:pPr>
                <w:r w:rsidRPr="007F3561">
                  <w:rPr>
                    <w:rStyle w:val="PlaceholderText"/>
                  </w:rPr>
                  <w:t>Click here to enter text.</w:t>
                </w:r>
              </w:p>
            </w:tc>
          </w:sdtContent>
        </w:sdt>
      </w:tr>
      <w:tr w:rsidR="00BB7C56" w:rsidRPr="007F3561" w:rsidTr="00D87650">
        <w:tc>
          <w:tcPr>
            <w:tcW w:w="4928" w:type="dxa"/>
          </w:tcPr>
          <w:p w:rsidR="00BB7C56" w:rsidRPr="007F3561" w:rsidRDefault="00BB7C56" w:rsidP="001C66A7">
            <w:pPr>
              <w:jc w:val="both"/>
              <w:rPr>
                <w:b/>
                <w:bCs/>
                <w:sz w:val="22"/>
                <w:szCs w:val="22"/>
                <w:lang w:val="en-GB"/>
              </w:rPr>
            </w:pPr>
            <w:r w:rsidRPr="007F3561">
              <w:rPr>
                <w:b/>
                <w:bCs/>
                <w:sz w:val="22"/>
                <w:szCs w:val="22"/>
                <w:lang w:val="en-GB"/>
              </w:rPr>
              <w:t>Charts</w:t>
            </w:r>
          </w:p>
        </w:tc>
        <w:tc>
          <w:tcPr>
            <w:tcW w:w="4929" w:type="dxa"/>
          </w:tcPr>
          <w:p w:rsidR="00BB7C56" w:rsidRPr="007F3561" w:rsidRDefault="002B785C" w:rsidP="002B785C">
            <w:pPr>
              <w:jc w:val="both"/>
              <w:rPr>
                <w:bCs/>
                <w:sz w:val="22"/>
                <w:szCs w:val="22"/>
                <w:lang w:val="en-GB"/>
              </w:rPr>
            </w:pPr>
            <w:r w:rsidRPr="007F3561">
              <w:rPr>
                <w:bCs/>
                <w:sz w:val="22"/>
                <w:szCs w:val="22"/>
                <w:lang w:val="en-GB"/>
              </w:rPr>
              <w:t>Details of the supplier of charts, supplier’s approval status and, where necessary, additional quality assurance/data integrity checks applied by the operator or the supplier.</w:t>
            </w:r>
          </w:p>
          <w:p w:rsidR="002B785C" w:rsidRPr="007F3561" w:rsidRDefault="002B785C" w:rsidP="002B785C">
            <w:pPr>
              <w:jc w:val="both"/>
              <w:rPr>
                <w:b/>
                <w:bCs/>
                <w:sz w:val="22"/>
                <w:szCs w:val="22"/>
                <w:lang w:val="en-GB"/>
              </w:rPr>
            </w:pPr>
          </w:p>
        </w:tc>
        <w:sdt>
          <w:sdtPr>
            <w:rPr>
              <w:b/>
              <w:bCs/>
              <w:sz w:val="22"/>
              <w:szCs w:val="22"/>
              <w:lang w:val="en-GB"/>
            </w:rPr>
            <w:id w:val="1518730194"/>
            <w:placeholder>
              <w:docPart w:val="DefaultPlaceholder_1082065158"/>
            </w:placeholder>
            <w:showingPlcHdr/>
            <w:text/>
          </w:sdtPr>
          <w:sdtEndPr/>
          <w:sdtContent>
            <w:tc>
              <w:tcPr>
                <w:tcW w:w="4929" w:type="dxa"/>
              </w:tcPr>
              <w:p w:rsidR="00BB7C56" w:rsidRPr="007F3561" w:rsidRDefault="0050019E" w:rsidP="001C66A7">
                <w:pPr>
                  <w:jc w:val="both"/>
                  <w:rPr>
                    <w:b/>
                    <w:bCs/>
                    <w:sz w:val="22"/>
                    <w:szCs w:val="22"/>
                    <w:lang w:val="en-GB"/>
                  </w:rPr>
                </w:pPr>
                <w:r w:rsidRPr="007F3561">
                  <w:rPr>
                    <w:rStyle w:val="PlaceholderText"/>
                  </w:rPr>
                  <w:t>Click here to enter text.</w:t>
                </w:r>
              </w:p>
            </w:tc>
          </w:sdtContent>
        </w:sdt>
      </w:tr>
      <w:tr w:rsidR="00BB7C56" w:rsidRPr="007F3561" w:rsidTr="00D87650">
        <w:tc>
          <w:tcPr>
            <w:tcW w:w="4928" w:type="dxa"/>
          </w:tcPr>
          <w:p w:rsidR="00BB7C56" w:rsidRPr="007F3561" w:rsidRDefault="00BB7C56" w:rsidP="001C66A7">
            <w:pPr>
              <w:jc w:val="both"/>
              <w:rPr>
                <w:b/>
                <w:bCs/>
                <w:sz w:val="22"/>
                <w:szCs w:val="22"/>
                <w:lang w:val="en-GB"/>
              </w:rPr>
            </w:pPr>
            <w:r w:rsidRPr="007F3561">
              <w:rPr>
                <w:b/>
                <w:bCs/>
                <w:sz w:val="22"/>
                <w:szCs w:val="22"/>
                <w:lang w:val="en-GB"/>
              </w:rPr>
              <w:t>Error reporting</w:t>
            </w:r>
          </w:p>
        </w:tc>
        <w:tc>
          <w:tcPr>
            <w:tcW w:w="4929" w:type="dxa"/>
          </w:tcPr>
          <w:p w:rsidR="00BB7C56" w:rsidRPr="007F3561" w:rsidRDefault="002B785C" w:rsidP="002B785C">
            <w:pPr>
              <w:jc w:val="both"/>
              <w:rPr>
                <w:bCs/>
                <w:sz w:val="22"/>
                <w:szCs w:val="22"/>
                <w:lang w:val="en-GB"/>
              </w:rPr>
            </w:pPr>
            <w:r w:rsidRPr="007F3561">
              <w:rPr>
                <w:bCs/>
                <w:sz w:val="22"/>
                <w:szCs w:val="22"/>
                <w:lang w:val="en-GB"/>
              </w:rPr>
              <w:t>Outline of error reporting process and procedures for error analysis, prevention and correction, including feedback to the LV CAA, navigation database and chart suppliers, as well as original equipment manufacturers (OEMs).</w:t>
            </w:r>
          </w:p>
          <w:p w:rsidR="001E76AF" w:rsidRPr="007F3561" w:rsidRDefault="001E76AF" w:rsidP="00DF25C7">
            <w:pPr>
              <w:jc w:val="both"/>
              <w:rPr>
                <w:bCs/>
                <w:sz w:val="22"/>
                <w:szCs w:val="22"/>
                <w:lang w:val="en-GB"/>
              </w:rPr>
            </w:pPr>
          </w:p>
        </w:tc>
        <w:sdt>
          <w:sdtPr>
            <w:rPr>
              <w:b/>
              <w:bCs/>
              <w:sz w:val="22"/>
              <w:szCs w:val="22"/>
              <w:lang w:val="en-GB"/>
            </w:rPr>
            <w:id w:val="298571523"/>
            <w:placeholder>
              <w:docPart w:val="DefaultPlaceholder_1082065158"/>
            </w:placeholder>
            <w:showingPlcHdr/>
            <w:text/>
          </w:sdtPr>
          <w:sdtEndPr/>
          <w:sdtContent>
            <w:tc>
              <w:tcPr>
                <w:tcW w:w="4929" w:type="dxa"/>
              </w:tcPr>
              <w:p w:rsidR="00BB7C56" w:rsidRPr="007F3561" w:rsidRDefault="0050019E" w:rsidP="001C66A7">
                <w:pPr>
                  <w:jc w:val="both"/>
                  <w:rPr>
                    <w:b/>
                    <w:bCs/>
                    <w:sz w:val="22"/>
                    <w:szCs w:val="22"/>
                    <w:lang w:val="en-GB"/>
                  </w:rPr>
                </w:pPr>
                <w:r w:rsidRPr="007F3561">
                  <w:rPr>
                    <w:rStyle w:val="PlaceholderText"/>
                  </w:rPr>
                  <w:t>Click here to enter text.</w:t>
                </w:r>
              </w:p>
            </w:tc>
          </w:sdtContent>
        </w:sdt>
      </w:tr>
      <w:tr w:rsidR="00BB7C56" w:rsidRPr="007F3561" w:rsidTr="00D87650">
        <w:tc>
          <w:tcPr>
            <w:tcW w:w="4928" w:type="dxa"/>
          </w:tcPr>
          <w:p w:rsidR="00BB7C56" w:rsidRPr="007F3561" w:rsidRDefault="00BB7C56" w:rsidP="001C66A7">
            <w:pPr>
              <w:jc w:val="both"/>
              <w:rPr>
                <w:b/>
                <w:bCs/>
                <w:sz w:val="22"/>
                <w:szCs w:val="22"/>
                <w:lang w:val="en-GB"/>
              </w:rPr>
            </w:pPr>
            <w:r w:rsidRPr="007F3561">
              <w:rPr>
                <w:b/>
                <w:bCs/>
                <w:sz w:val="22"/>
                <w:szCs w:val="22"/>
                <w:lang w:val="en-GB"/>
              </w:rPr>
              <w:t>Standard operating procedures</w:t>
            </w:r>
          </w:p>
        </w:tc>
        <w:tc>
          <w:tcPr>
            <w:tcW w:w="4929" w:type="dxa"/>
          </w:tcPr>
          <w:p w:rsidR="00A920A0" w:rsidRPr="007F3561" w:rsidRDefault="00A920A0" w:rsidP="00DF25C7">
            <w:pPr>
              <w:jc w:val="both"/>
              <w:rPr>
                <w:bCs/>
                <w:sz w:val="22"/>
                <w:szCs w:val="22"/>
                <w:lang w:val="en-GB"/>
              </w:rPr>
            </w:pPr>
            <w:r w:rsidRPr="007F3561">
              <w:rPr>
                <w:bCs/>
                <w:sz w:val="22"/>
                <w:szCs w:val="22"/>
                <w:lang w:val="en-GB"/>
              </w:rPr>
              <w:t xml:space="preserve">Details of applicable </w:t>
            </w:r>
            <w:r w:rsidR="0050019E" w:rsidRPr="007F3561">
              <w:rPr>
                <w:bCs/>
                <w:sz w:val="22"/>
                <w:szCs w:val="22"/>
                <w:lang w:val="en-GB"/>
              </w:rPr>
              <w:t xml:space="preserve">standard </w:t>
            </w:r>
            <w:r w:rsidRPr="007F3561">
              <w:rPr>
                <w:bCs/>
                <w:sz w:val="22"/>
                <w:szCs w:val="22"/>
                <w:lang w:val="en-GB"/>
              </w:rPr>
              <w:t xml:space="preserve">operating procedures. </w:t>
            </w:r>
          </w:p>
          <w:p w:rsidR="00DF25C7" w:rsidRPr="007F3561" w:rsidRDefault="00DF25C7" w:rsidP="00DF25C7">
            <w:pPr>
              <w:jc w:val="both"/>
              <w:rPr>
                <w:b/>
                <w:bCs/>
                <w:sz w:val="22"/>
                <w:szCs w:val="22"/>
                <w:lang w:val="en-GB"/>
              </w:rPr>
            </w:pPr>
          </w:p>
        </w:tc>
        <w:sdt>
          <w:sdtPr>
            <w:rPr>
              <w:b/>
              <w:bCs/>
              <w:sz w:val="22"/>
              <w:szCs w:val="22"/>
              <w:lang w:val="en-GB"/>
            </w:rPr>
            <w:id w:val="1705597756"/>
            <w:placeholder>
              <w:docPart w:val="DefaultPlaceholder_1082065158"/>
            </w:placeholder>
            <w:showingPlcHdr/>
            <w:text/>
          </w:sdtPr>
          <w:sdtEndPr/>
          <w:sdtContent>
            <w:tc>
              <w:tcPr>
                <w:tcW w:w="4929" w:type="dxa"/>
              </w:tcPr>
              <w:p w:rsidR="00BB7C56" w:rsidRPr="007F3561" w:rsidRDefault="0050019E" w:rsidP="001C66A7">
                <w:pPr>
                  <w:jc w:val="both"/>
                  <w:rPr>
                    <w:b/>
                    <w:bCs/>
                    <w:sz w:val="22"/>
                    <w:szCs w:val="22"/>
                    <w:lang w:val="en-GB"/>
                  </w:rPr>
                </w:pPr>
                <w:r w:rsidRPr="007F3561">
                  <w:rPr>
                    <w:rStyle w:val="PlaceholderText"/>
                  </w:rPr>
                  <w:t>Click here to enter text.</w:t>
                </w:r>
              </w:p>
            </w:tc>
          </w:sdtContent>
        </w:sdt>
      </w:tr>
      <w:tr w:rsidR="00BB7C56" w:rsidRPr="007F3561" w:rsidTr="00D87650">
        <w:tc>
          <w:tcPr>
            <w:tcW w:w="4928" w:type="dxa"/>
          </w:tcPr>
          <w:p w:rsidR="00BB7C56" w:rsidRPr="007F3561" w:rsidRDefault="00BB7C56" w:rsidP="001C66A7">
            <w:pPr>
              <w:jc w:val="both"/>
              <w:rPr>
                <w:b/>
                <w:bCs/>
                <w:sz w:val="22"/>
                <w:szCs w:val="22"/>
                <w:lang w:val="en-GB"/>
              </w:rPr>
            </w:pPr>
            <w:r w:rsidRPr="007F3561">
              <w:rPr>
                <w:b/>
                <w:bCs/>
                <w:sz w:val="22"/>
                <w:szCs w:val="22"/>
                <w:lang w:val="en-GB"/>
              </w:rPr>
              <w:t>Operations manual</w:t>
            </w:r>
          </w:p>
        </w:tc>
        <w:tc>
          <w:tcPr>
            <w:tcW w:w="4929" w:type="dxa"/>
          </w:tcPr>
          <w:p w:rsidR="00BB7C56" w:rsidRPr="007F3561" w:rsidRDefault="00A920A0" w:rsidP="00A920A0">
            <w:pPr>
              <w:jc w:val="both"/>
              <w:rPr>
                <w:bCs/>
                <w:sz w:val="22"/>
                <w:szCs w:val="22"/>
                <w:lang w:val="en-GB"/>
              </w:rPr>
            </w:pPr>
            <w:r w:rsidRPr="007F3561">
              <w:rPr>
                <w:bCs/>
                <w:sz w:val="22"/>
                <w:szCs w:val="22"/>
                <w:lang w:val="en-GB"/>
              </w:rPr>
              <w:t xml:space="preserve">Details of dispatch requirements (navigation accuracy, MEL, RAIM, NOTAMs); RTF phraseology; SOPs; crew authorisation requirements; training and </w:t>
            </w:r>
            <w:r w:rsidR="00577602" w:rsidRPr="007F3561">
              <w:rPr>
                <w:bCs/>
                <w:sz w:val="22"/>
                <w:szCs w:val="22"/>
                <w:lang w:val="en-GB"/>
              </w:rPr>
              <w:t xml:space="preserve">checking </w:t>
            </w:r>
            <w:r w:rsidRPr="007F3561">
              <w:rPr>
                <w:bCs/>
                <w:sz w:val="22"/>
                <w:szCs w:val="22"/>
                <w:lang w:val="en-GB"/>
              </w:rPr>
              <w:t>requirements.</w:t>
            </w:r>
          </w:p>
          <w:p w:rsidR="00A920A0" w:rsidRPr="007F3561" w:rsidRDefault="00A920A0" w:rsidP="00A920A0">
            <w:pPr>
              <w:jc w:val="both"/>
              <w:rPr>
                <w:b/>
                <w:bCs/>
                <w:sz w:val="22"/>
                <w:szCs w:val="22"/>
                <w:lang w:val="en-GB"/>
              </w:rPr>
            </w:pPr>
          </w:p>
        </w:tc>
        <w:tc>
          <w:tcPr>
            <w:tcW w:w="4929" w:type="dxa"/>
          </w:tcPr>
          <w:p w:rsidR="00BB7C56" w:rsidRPr="007F3561" w:rsidRDefault="0050019E" w:rsidP="0050019E">
            <w:pPr>
              <w:jc w:val="both"/>
              <w:rPr>
                <w:b/>
                <w:bCs/>
                <w:sz w:val="22"/>
                <w:szCs w:val="22"/>
                <w:lang w:val="en-GB"/>
              </w:rPr>
            </w:pPr>
            <w:r w:rsidRPr="007F3561">
              <w:rPr>
                <w:bCs/>
                <w:sz w:val="22"/>
                <w:szCs w:val="22"/>
                <w:lang w:val="en-GB"/>
              </w:rPr>
              <w:t>Reference to the e</w:t>
            </w:r>
            <w:r w:rsidR="00887CA6" w:rsidRPr="007F3561">
              <w:rPr>
                <w:bCs/>
                <w:sz w:val="22"/>
                <w:szCs w:val="22"/>
                <w:lang w:val="en-GB"/>
              </w:rPr>
              <w:t>xtracts from the operations manual, including checklists, corresponding to the application</w:t>
            </w:r>
            <w:r w:rsidRPr="007F3561">
              <w:rPr>
                <w:bCs/>
                <w:sz w:val="22"/>
                <w:szCs w:val="22"/>
                <w:lang w:val="en-GB"/>
              </w:rPr>
              <w:t xml:space="preserve">: </w:t>
            </w:r>
            <w:sdt>
              <w:sdtPr>
                <w:rPr>
                  <w:bCs/>
                  <w:sz w:val="22"/>
                  <w:szCs w:val="22"/>
                  <w:lang w:val="en-GB"/>
                </w:rPr>
                <w:id w:val="2130588813"/>
                <w:placeholder>
                  <w:docPart w:val="DefaultPlaceholder_1082065158"/>
                </w:placeholder>
                <w:showingPlcHdr/>
                <w:text/>
              </w:sdtPr>
              <w:sdtEndPr/>
              <w:sdtContent>
                <w:r w:rsidRPr="007F3561">
                  <w:rPr>
                    <w:rStyle w:val="PlaceholderText"/>
                  </w:rPr>
                  <w:t>Click here to enter text.</w:t>
                </w:r>
              </w:sdtContent>
            </w:sdt>
          </w:p>
        </w:tc>
      </w:tr>
    </w:tbl>
    <w:p w:rsidR="00CE1A69" w:rsidRPr="007F3561" w:rsidRDefault="00CE1A69" w:rsidP="009D16A7">
      <w:pPr>
        <w:jc w:val="both"/>
        <w:rPr>
          <w:b/>
          <w:bCs/>
          <w:sz w:val="22"/>
          <w:szCs w:val="22"/>
          <w:lang w:val="en-GB"/>
        </w:rPr>
      </w:pPr>
    </w:p>
    <w:sectPr w:rsidR="00CE1A69" w:rsidRPr="007F3561" w:rsidSect="00523711">
      <w:headerReference w:type="default" r:id="rId9"/>
      <w:footerReference w:type="default" r:id="rId10"/>
      <w:headerReference w:type="first" r:id="rId11"/>
      <w:footerReference w:type="first" r:id="rId12"/>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92" w:rsidRDefault="00407392">
      <w:r>
        <w:separator/>
      </w:r>
    </w:p>
  </w:endnote>
  <w:endnote w:type="continuationSeparator" w:id="0">
    <w:p w:rsidR="00407392" w:rsidRDefault="0040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15A" w:rsidRDefault="00757F88">
    <w:pPr>
      <w:pStyle w:val="Footer"/>
    </w:pPr>
    <w:sdt>
      <w:sdtPr>
        <w:id w:val="1390696874"/>
        <w:docPartObj>
          <w:docPartGallery w:val="Page Numbers (Top of Page)"/>
          <w:docPartUnique/>
        </w:docPartObj>
      </w:sdtPr>
      <w:sdtEndPr/>
      <w:sdtContent>
        <w:r w:rsidR="00523711" w:rsidRPr="002157D1">
          <w:rPr>
            <w:rFonts w:ascii="Arial" w:hAnsi="Arial" w:cs="Arial"/>
            <w:b/>
            <w:noProof/>
            <w:sz w:val="18"/>
            <w:szCs w:val="18"/>
          </w:rPr>
          <w:t>Rev</w:t>
        </w:r>
        <w:r w:rsidR="00523711" w:rsidRPr="002157D1">
          <w:rPr>
            <w:rFonts w:ascii="Arial" w:hAnsi="Arial" w:cs="Arial"/>
            <w:b/>
            <w:sz w:val="18"/>
            <w:szCs w:val="18"/>
          </w:rPr>
          <w:t xml:space="preserve">: </w:t>
        </w:r>
        <w:r w:rsidR="00523711">
          <w:rPr>
            <w:rFonts w:ascii="Arial" w:hAnsi="Arial" w:cs="Arial"/>
            <w:b/>
            <w:sz w:val="18"/>
            <w:szCs w:val="18"/>
          </w:rPr>
          <w:t xml:space="preserve">023                                                  </w:t>
        </w:r>
        <w:r w:rsidR="00523711">
          <w:rPr>
            <w:rFonts w:ascii="Arial" w:hAnsi="Arial" w:cs="Arial"/>
            <w:b/>
            <w:sz w:val="18"/>
            <w:szCs w:val="18"/>
          </w:rPr>
          <w:tab/>
          <w:t xml:space="preserve">                                                                </w:t>
        </w:r>
        <w:r w:rsidR="00523711" w:rsidRPr="008F2718">
          <w:rPr>
            <w:rFonts w:ascii="Arial" w:hAnsi="Arial" w:cs="Arial"/>
            <w:b/>
            <w:sz w:val="18"/>
            <w:szCs w:val="18"/>
          </w:rPr>
          <w:fldChar w:fldCharType="begin"/>
        </w:r>
        <w:r w:rsidR="00523711" w:rsidRPr="008F2718">
          <w:rPr>
            <w:rFonts w:ascii="Arial" w:hAnsi="Arial" w:cs="Arial"/>
            <w:b/>
            <w:sz w:val="18"/>
            <w:szCs w:val="18"/>
          </w:rPr>
          <w:instrText xml:space="preserve"> PAGE </w:instrText>
        </w:r>
        <w:r w:rsidR="00523711" w:rsidRPr="008F2718">
          <w:rPr>
            <w:rFonts w:ascii="Arial" w:hAnsi="Arial" w:cs="Arial"/>
            <w:b/>
            <w:sz w:val="18"/>
            <w:szCs w:val="18"/>
          </w:rPr>
          <w:fldChar w:fldCharType="separate"/>
        </w:r>
        <w:r w:rsidR="00523711">
          <w:rPr>
            <w:rFonts w:ascii="Arial" w:hAnsi="Arial" w:cs="Arial"/>
            <w:b/>
            <w:sz w:val="18"/>
            <w:szCs w:val="18"/>
          </w:rPr>
          <w:t>1</w:t>
        </w:r>
        <w:r w:rsidR="00523711" w:rsidRPr="008F2718">
          <w:rPr>
            <w:rFonts w:ascii="Arial" w:hAnsi="Arial" w:cs="Arial"/>
            <w:b/>
            <w:sz w:val="18"/>
            <w:szCs w:val="18"/>
          </w:rPr>
          <w:fldChar w:fldCharType="end"/>
        </w:r>
        <w:r w:rsidR="00523711" w:rsidRPr="008F2718">
          <w:rPr>
            <w:rFonts w:ascii="Arial" w:hAnsi="Arial" w:cs="Arial"/>
            <w:b/>
            <w:sz w:val="18"/>
            <w:szCs w:val="18"/>
          </w:rPr>
          <w:t xml:space="preserve"> of </w:t>
        </w:r>
        <w:r w:rsidR="00523711" w:rsidRPr="008F2718">
          <w:rPr>
            <w:rFonts w:ascii="Arial" w:hAnsi="Arial" w:cs="Arial"/>
            <w:b/>
            <w:sz w:val="18"/>
            <w:szCs w:val="18"/>
          </w:rPr>
          <w:fldChar w:fldCharType="begin"/>
        </w:r>
        <w:r w:rsidR="00523711" w:rsidRPr="008F2718">
          <w:rPr>
            <w:rFonts w:ascii="Arial" w:hAnsi="Arial" w:cs="Arial"/>
            <w:b/>
            <w:sz w:val="18"/>
            <w:szCs w:val="18"/>
          </w:rPr>
          <w:instrText xml:space="preserve"> NUMPAGES  </w:instrText>
        </w:r>
        <w:r w:rsidR="00523711" w:rsidRPr="008F2718">
          <w:rPr>
            <w:rFonts w:ascii="Arial" w:hAnsi="Arial" w:cs="Arial"/>
            <w:b/>
            <w:sz w:val="18"/>
            <w:szCs w:val="18"/>
          </w:rPr>
          <w:fldChar w:fldCharType="separate"/>
        </w:r>
        <w:r w:rsidR="00523711">
          <w:rPr>
            <w:rFonts w:ascii="Arial" w:hAnsi="Arial" w:cs="Arial"/>
            <w:b/>
            <w:sz w:val="18"/>
            <w:szCs w:val="18"/>
          </w:rPr>
          <w:t>4</w:t>
        </w:r>
        <w:r w:rsidR="00523711" w:rsidRPr="008F2718">
          <w:rPr>
            <w:rFonts w:ascii="Arial" w:hAnsi="Arial" w:cs="Arial"/>
            <w:b/>
            <w:sz w:val="18"/>
            <w:szCs w:val="18"/>
          </w:rPr>
          <w:fldChar w:fldCharType="end"/>
        </w:r>
        <w:r w:rsidR="00523711">
          <w:rPr>
            <w:b/>
            <w:bCs/>
          </w:rPr>
          <w:t xml:space="preserve">                                                                                           </w:t>
        </w:r>
        <w:r w:rsidR="00523711">
          <w:rPr>
            <w:b/>
            <w:bCs/>
          </w:rPr>
          <w:tab/>
          <w:t xml:space="preserve">    </w:t>
        </w:r>
        <w:r w:rsidR="00523711" w:rsidRPr="00393B23">
          <w:rPr>
            <w:rFonts w:ascii="Arial" w:hAnsi="Arial" w:cs="Arial"/>
            <w:b/>
            <w:sz w:val="18"/>
            <w:szCs w:val="18"/>
          </w:rPr>
          <w:t>A</w:t>
        </w:r>
        <w:r w:rsidR="00523711">
          <w:rPr>
            <w:rFonts w:ascii="Arial" w:hAnsi="Arial" w:cs="Arial"/>
            <w:b/>
            <w:sz w:val="18"/>
            <w:szCs w:val="18"/>
          </w:rPr>
          <w:t>TT</w:t>
        </w:r>
        <w:r w:rsidR="00523711" w:rsidRPr="00393B23">
          <w:rPr>
            <w:rFonts w:ascii="Arial" w:hAnsi="Arial" w:cs="Arial"/>
            <w:b/>
            <w:sz w:val="18"/>
            <w:szCs w:val="18"/>
          </w:rPr>
          <w:t xml:space="preserve"> </w:t>
        </w:r>
        <w:r w:rsidR="00523711">
          <w:rPr>
            <w:rFonts w:ascii="Arial" w:hAnsi="Arial" w:cs="Arial"/>
            <w:b/>
            <w:sz w:val="18"/>
            <w:szCs w:val="18"/>
          </w:rPr>
          <w:t>9.16.1.1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11" w:rsidRDefault="00757F88">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523711" w:rsidRPr="002157D1">
                  <w:rPr>
                    <w:rFonts w:ascii="Arial" w:hAnsi="Arial" w:cs="Arial"/>
                    <w:b/>
                    <w:noProof/>
                    <w:sz w:val="18"/>
                    <w:szCs w:val="18"/>
                  </w:rPr>
                  <w:t>Rev</w:t>
                </w:r>
                <w:r w:rsidR="00523711" w:rsidRPr="002157D1">
                  <w:rPr>
                    <w:rFonts w:ascii="Arial" w:hAnsi="Arial" w:cs="Arial"/>
                    <w:b/>
                    <w:sz w:val="18"/>
                    <w:szCs w:val="18"/>
                  </w:rPr>
                  <w:t xml:space="preserve">: </w:t>
                </w:r>
                <w:r w:rsidR="00523711">
                  <w:rPr>
                    <w:rFonts w:ascii="Arial" w:hAnsi="Arial" w:cs="Arial"/>
                    <w:b/>
                    <w:sz w:val="18"/>
                    <w:szCs w:val="18"/>
                  </w:rPr>
                  <w:t xml:space="preserve">023                                                  </w:t>
                </w:r>
                <w:r w:rsidR="00523711">
                  <w:rPr>
                    <w:rFonts w:ascii="Arial" w:hAnsi="Arial" w:cs="Arial"/>
                    <w:b/>
                    <w:sz w:val="18"/>
                    <w:szCs w:val="18"/>
                  </w:rPr>
                  <w:tab/>
                  <w:t xml:space="preserve">                                                                </w:t>
                </w:r>
                <w:r w:rsidR="00523711" w:rsidRPr="008F2718">
                  <w:rPr>
                    <w:rFonts w:ascii="Arial" w:hAnsi="Arial" w:cs="Arial"/>
                    <w:b/>
                    <w:sz w:val="18"/>
                    <w:szCs w:val="18"/>
                  </w:rPr>
                  <w:fldChar w:fldCharType="begin"/>
                </w:r>
                <w:r w:rsidR="00523711" w:rsidRPr="008F2718">
                  <w:rPr>
                    <w:rFonts w:ascii="Arial" w:hAnsi="Arial" w:cs="Arial"/>
                    <w:b/>
                    <w:sz w:val="18"/>
                    <w:szCs w:val="18"/>
                  </w:rPr>
                  <w:instrText xml:space="preserve"> PAGE </w:instrText>
                </w:r>
                <w:r w:rsidR="00523711" w:rsidRPr="008F2718">
                  <w:rPr>
                    <w:rFonts w:ascii="Arial" w:hAnsi="Arial" w:cs="Arial"/>
                    <w:b/>
                    <w:sz w:val="18"/>
                    <w:szCs w:val="18"/>
                  </w:rPr>
                  <w:fldChar w:fldCharType="separate"/>
                </w:r>
                <w:r w:rsidR="00523711">
                  <w:rPr>
                    <w:rFonts w:ascii="Arial" w:hAnsi="Arial" w:cs="Arial"/>
                    <w:b/>
                    <w:sz w:val="18"/>
                    <w:szCs w:val="18"/>
                  </w:rPr>
                  <w:t>1</w:t>
                </w:r>
                <w:r w:rsidR="00523711" w:rsidRPr="008F2718">
                  <w:rPr>
                    <w:rFonts w:ascii="Arial" w:hAnsi="Arial" w:cs="Arial"/>
                    <w:b/>
                    <w:sz w:val="18"/>
                    <w:szCs w:val="18"/>
                  </w:rPr>
                  <w:fldChar w:fldCharType="end"/>
                </w:r>
                <w:r w:rsidR="00523711" w:rsidRPr="008F2718">
                  <w:rPr>
                    <w:rFonts w:ascii="Arial" w:hAnsi="Arial" w:cs="Arial"/>
                    <w:b/>
                    <w:sz w:val="18"/>
                    <w:szCs w:val="18"/>
                  </w:rPr>
                  <w:t xml:space="preserve"> of </w:t>
                </w:r>
                <w:r w:rsidR="00523711" w:rsidRPr="008F2718">
                  <w:rPr>
                    <w:rFonts w:ascii="Arial" w:hAnsi="Arial" w:cs="Arial"/>
                    <w:b/>
                    <w:sz w:val="18"/>
                    <w:szCs w:val="18"/>
                  </w:rPr>
                  <w:fldChar w:fldCharType="begin"/>
                </w:r>
                <w:r w:rsidR="00523711" w:rsidRPr="008F2718">
                  <w:rPr>
                    <w:rFonts w:ascii="Arial" w:hAnsi="Arial" w:cs="Arial"/>
                    <w:b/>
                    <w:sz w:val="18"/>
                    <w:szCs w:val="18"/>
                  </w:rPr>
                  <w:instrText xml:space="preserve"> NUMPAGES  </w:instrText>
                </w:r>
                <w:r w:rsidR="00523711" w:rsidRPr="008F2718">
                  <w:rPr>
                    <w:rFonts w:ascii="Arial" w:hAnsi="Arial" w:cs="Arial"/>
                    <w:b/>
                    <w:sz w:val="18"/>
                    <w:szCs w:val="18"/>
                  </w:rPr>
                  <w:fldChar w:fldCharType="separate"/>
                </w:r>
                <w:r w:rsidR="00523711">
                  <w:rPr>
                    <w:rFonts w:ascii="Arial" w:hAnsi="Arial" w:cs="Arial"/>
                    <w:b/>
                    <w:sz w:val="18"/>
                    <w:szCs w:val="18"/>
                  </w:rPr>
                  <w:t>9</w:t>
                </w:r>
                <w:r w:rsidR="00523711" w:rsidRPr="008F2718">
                  <w:rPr>
                    <w:rFonts w:ascii="Arial" w:hAnsi="Arial" w:cs="Arial"/>
                    <w:b/>
                    <w:sz w:val="18"/>
                    <w:szCs w:val="18"/>
                  </w:rPr>
                  <w:fldChar w:fldCharType="end"/>
                </w:r>
                <w:r w:rsidR="00523711">
                  <w:rPr>
                    <w:b/>
                    <w:bCs/>
                  </w:rPr>
                  <w:t xml:space="preserve">                                                                                           </w:t>
                </w:r>
                <w:r w:rsidR="00523711">
                  <w:rPr>
                    <w:b/>
                    <w:bCs/>
                  </w:rPr>
                  <w:tab/>
                  <w:t xml:space="preserve">    </w:t>
                </w:r>
                <w:r w:rsidR="00523711" w:rsidRPr="00393B23">
                  <w:rPr>
                    <w:rFonts w:ascii="Arial" w:hAnsi="Arial" w:cs="Arial"/>
                    <w:b/>
                    <w:sz w:val="18"/>
                    <w:szCs w:val="18"/>
                  </w:rPr>
                  <w:t>A</w:t>
                </w:r>
                <w:r w:rsidR="00523711">
                  <w:rPr>
                    <w:rFonts w:ascii="Arial" w:hAnsi="Arial" w:cs="Arial"/>
                    <w:b/>
                    <w:sz w:val="18"/>
                    <w:szCs w:val="18"/>
                  </w:rPr>
                  <w:t>TT</w:t>
                </w:r>
                <w:r w:rsidR="00523711" w:rsidRPr="00393B23">
                  <w:rPr>
                    <w:rFonts w:ascii="Arial" w:hAnsi="Arial" w:cs="Arial"/>
                    <w:b/>
                    <w:sz w:val="18"/>
                    <w:szCs w:val="18"/>
                  </w:rPr>
                  <w:t xml:space="preserve"> </w:t>
                </w:r>
                <w:r w:rsidR="00523711">
                  <w:rPr>
                    <w:rFonts w:ascii="Arial" w:hAnsi="Arial" w:cs="Arial"/>
                    <w:b/>
                    <w:sz w:val="18"/>
                    <w:szCs w:val="18"/>
                  </w:rPr>
                  <w:t>9.16.1.1</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92" w:rsidRDefault="00407392">
      <w:r>
        <w:separator/>
      </w:r>
    </w:p>
  </w:footnote>
  <w:footnote w:type="continuationSeparator" w:id="0">
    <w:p w:rsidR="00407392" w:rsidRDefault="00407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15A" w:rsidRPr="00062706" w:rsidRDefault="003D615A" w:rsidP="001D6780">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11" w:rsidRPr="000C3BF8" w:rsidRDefault="00523711" w:rsidP="00523711">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523711" w:rsidRDefault="00523711" w:rsidP="00523711">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523711" w:rsidRPr="00CE6DC9" w:rsidRDefault="00523711" w:rsidP="00523711">
    <w:pPr>
      <w:pStyle w:val="ListParagraph"/>
      <w:spacing w:after="70"/>
      <w:ind w:left="360" w:right="-45"/>
      <w:jc w:val="right"/>
      <w:rPr>
        <w:i/>
        <w:spacing w:val="-11"/>
        <w:sz w:val="18"/>
        <w:szCs w:val="18"/>
      </w:rPr>
    </w:pPr>
  </w:p>
  <w:p w:rsidR="00523711" w:rsidRPr="002C0363" w:rsidRDefault="00523711" w:rsidP="00523711">
    <w:pPr>
      <w:pStyle w:val="ListParagraph"/>
      <w:ind w:left="360"/>
      <w:jc w:val="right"/>
      <w:rPr>
        <w:sz w:val="18"/>
        <w:szCs w:val="18"/>
      </w:rPr>
    </w:pPr>
    <w:r w:rsidRPr="002C0363">
      <w:rPr>
        <w:color w:val="231F20"/>
        <w:sz w:val="18"/>
        <w:szCs w:val="18"/>
      </w:rPr>
      <w:t>Biroju iela 10, Lidosta “Rīga”, Mārupes novads</w:t>
    </w:r>
    <w:r w:rsidRPr="002C0363">
      <w:rPr>
        <w:sz w:val="18"/>
        <w:szCs w:val="18"/>
      </w:rPr>
      <w:t>, LV- 1053, Latvia</w:t>
    </w:r>
  </w:p>
  <w:p w:rsidR="00523711" w:rsidRPr="00CE6DC9" w:rsidRDefault="00523711" w:rsidP="00523711">
    <w:pPr>
      <w:pStyle w:val="ListParagraph"/>
      <w:ind w:left="360"/>
      <w:jc w:val="right"/>
      <w:rPr>
        <w:sz w:val="18"/>
        <w:szCs w:val="18"/>
      </w:rPr>
    </w:pPr>
    <w:r w:rsidRPr="002C0363">
      <w:rPr>
        <w:sz w:val="18"/>
        <w:szCs w:val="18"/>
      </w:rPr>
      <w:t>phone +371 67830936</w:t>
    </w:r>
    <w:r w:rsidRPr="00CE6DC9">
      <w:rPr>
        <w:sz w:val="18"/>
        <w:szCs w:val="18"/>
      </w:rPr>
      <w:t>, fax +371 67830967</w:t>
    </w:r>
  </w:p>
  <w:p w:rsidR="00523711" w:rsidRPr="00CE6DC9" w:rsidRDefault="00523711" w:rsidP="00523711">
    <w:pPr>
      <w:pStyle w:val="ListParagraph"/>
      <w:ind w:left="360" w:right="-45"/>
      <w:jc w:val="right"/>
      <w:rPr>
        <w:sz w:val="18"/>
        <w:szCs w:val="18"/>
      </w:rPr>
    </w:pPr>
    <w:r w:rsidRPr="00CE6DC9">
      <w:rPr>
        <w:sz w:val="18"/>
        <w:szCs w:val="18"/>
      </w:rPr>
      <w:t xml:space="preserve"> caa@caa.gov.lv, www.caa.gov.lv</w:t>
    </w:r>
  </w:p>
  <w:p w:rsidR="00523711" w:rsidRDefault="0052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900421"/>
    <w:multiLevelType w:val="hybridMultilevel"/>
    <w:tmpl w:val="896A5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15:restartNumberingAfterBreak="0">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6" w15:restartNumberingAfterBreak="0">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FD907A7"/>
    <w:multiLevelType w:val="hybridMultilevel"/>
    <w:tmpl w:val="6E32DE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1" w15:restartNumberingAfterBreak="0">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6" w15:restartNumberingAfterBreak="0">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7" w15:restartNumberingAfterBreak="0">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DD65879"/>
    <w:multiLevelType w:val="hybridMultilevel"/>
    <w:tmpl w:val="AE0A2AF8"/>
    <w:lvl w:ilvl="0" w:tplc="7778B13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0"/>
  </w:num>
  <w:num w:numId="3">
    <w:abstractNumId w:val="4"/>
  </w:num>
  <w:num w:numId="4">
    <w:abstractNumId w:val="35"/>
  </w:num>
  <w:num w:numId="5">
    <w:abstractNumId w:val="28"/>
  </w:num>
  <w:num w:numId="6">
    <w:abstractNumId w:val="21"/>
  </w:num>
  <w:num w:numId="7">
    <w:abstractNumId w:val="38"/>
  </w:num>
  <w:num w:numId="8">
    <w:abstractNumId w:val="26"/>
  </w:num>
  <w:num w:numId="9">
    <w:abstractNumId w:val="13"/>
  </w:num>
  <w:num w:numId="10">
    <w:abstractNumId w:val="32"/>
  </w:num>
  <w:num w:numId="11">
    <w:abstractNumId w:val="36"/>
  </w:num>
  <w:num w:numId="12">
    <w:abstractNumId w:val="30"/>
  </w:num>
  <w:num w:numId="13">
    <w:abstractNumId w:val="1"/>
  </w:num>
  <w:num w:numId="14">
    <w:abstractNumId w:val="31"/>
  </w:num>
  <w:num w:numId="15">
    <w:abstractNumId w:val="34"/>
  </w:num>
  <w:num w:numId="16">
    <w:abstractNumId w:val="41"/>
  </w:num>
  <w:num w:numId="17">
    <w:abstractNumId w:val="10"/>
  </w:num>
  <w:num w:numId="18">
    <w:abstractNumId w:val="2"/>
  </w:num>
  <w:num w:numId="19">
    <w:abstractNumId w:val="14"/>
  </w:num>
  <w:num w:numId="20">
    <w:abstractNumId w:val="29"/>
  </w:num>
  <w:num w:numId="21">
    <w:abstractNumId w:val="37"/>
  </w:num>
  <w:num w:numId="22">
    <w:abstractNumId w:val="15"/>
  </w:num>
  <w:num w:numId="23">
    <w:abstractNumId w:val="24"/>
  </w:num>
  <w:num w:numId="24">
    <w:abstractNumId w:val="16"/>
  </w:num>
  <w:num w:numId="25">
    <w:abstractNumId w:val="3"/>
  </w:num>
  <w:num w:numId="26">
    <w:abstractNumId w:val="27"/>
  </w:num>
  <w:num w:numId="27">
    <w:abstractNumId w:val="8"/>
  </w:num>
  <w:num w:numId="28">
    <w:abstractNumId w:val="43"/>
  </w:num>
  <w:num w:numId="29">
    <w:abstractNumId w:val="12"/>
  </w:num>
  <w:num w:numId="30">
    <w:abstractNumId w:val="33"/>
  </w:num>
  <w:num w:numId="31">
    <w:abstractNumId w:val="39"/>
  </w:num>
  <w:num w:numId="32">
    <w:abstractNumId w:val="25"/>
  </w:num>
  <w:num w:numId="33">
    <w:abstractNumId w:val="20"/>
  </w:num>
  <w:num w:numId="34">
    <w:abstractNumId w:val="22"/>
  </w:num>
  <w:num w:numId="35">
    <w:abstractNumId w:val="19"/>
  </w:num>
  <w:num w:numId="36">
    <w:abstractNumId w:val="23"/>
  </w:num>
  <w:num w:numId="37">
    <w:abstractNumId w:val="44"/>
  </w:num>
  <w:num w:numId="38">
    <w:abstractNumId w:val="5"/>
  </w:num>
  <w:num w:numId="39">
    <w:abstractNumId w:val="18"/>
  </w:num>
  <w:num w:numId="40">
    <w:abstractNumId w:val="42"/>
  </w:num>
  <w:num w:numId="41">
    <w:abstractNumId w:val="0"/>
  </w:num>
  <w:num w:numId="42">
    <w:abstractNumId w:val="7"/>
  </w:num>
  <w:num w:numId="43">
    <w:abstractNumId w:val="11"/>
  </w:num>
  <w:num w:numId="44">
    <w:abstractNumId w:val="17"/>
  </w:num>
  <w:num w:numId="4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A4"/>
    <w:rsid w:val="000002F1"/>
    <w:rsid w:val="00004E27"/>
    <w:rsid w:val="000071B0"/>
    <w:rsid w:val="00007ADE"/>
    <w:rsid w:val="000153D0"/>
    <w:rsid w:val="000172FB"/>
    <w:rsid w:val="00024C72"/>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708F"/>
    <w:rsid w:val="000959A1"/>
    <w:rsid w:val="00096152"/>
    <w:rsid w:val="000B16FB"/>
    <w:rsid w:val="000C0932"/>
    <w:rsid w:val="000C1F81"/>
    <w:rsid w:val="000C34F4"/>
    <w:rsid w:val="000C48EF"/>
    <w:rsid w:val="000C5A1E"/>
    <w:rsid w:val="000D1B6C"/>
    <w:rsid w:val="000D73B6"/>
    <w:rsid w:val="000E2702"/>
    <w:rsid w:val="000E44AC"/>
    <w:rsid w:val="000E52AD"/>
    <w:rsid w:val="000E7AFD"/>
    <w:rsid w:val="000F0B7C"/>
    <w:rsid w:val="001008E5"/>
    <w:rsid w:val="00101324"/>
    <w:rsid w:val="00115A0F"/>
    <w:rsid w:val="00117507"/>
    <w:rsid w:val="0011755B"/>
    <w:rsid w:val="00126779"/>
    <w:rsid w:val="00130C35"/>
    <w:rsid w:val="00132AF5"/>
    <w:rsid w:val="001447AB"/>
    <w:rsid w:val="00151CDA"/>
    <w:rsid w:val="00152925"/>
    <w:rsid w:val="00157A20"/>
    <w:rsid w:val="001609A9"/>
    <w:rsid w:val="00161F60"/>
    <w:rsid w:val="001633FD"/>
    <w:rsid w:val="00166010"/>
    <w:rsid w:val="00174E5E"/>
    <w:rsid w:val="0017536F"/>
    <w:rsid w:val="0018000F"/>
    <w:rsid w:val="001810BB"/>
    <w:rsid w:val="00182FC0"/>
    <w:rsid w:val="00185E1B"/>
    <w:rsid w:val="00186279"/>
    <w:rsid w:val="00186D46"/>
    <w:rsid w:val="0019546B"/>
    <w:rsid w:val="001A1B3F"/>
    <w:rsid w:val="001A30B5"/>
    <w:rsid w:val="001A54C6"/>
    <w:rsid w:val="001B1C27"/>
    <w:rsid w:val="001B1D9C"/>
    <w:rsid w:val="001B3FC3"/>
    <w:rsid w:val="001B6002"/>
    <w:rsid w:val="001B7A8E"/>
    <w:rsid w:val="001C5E48"/>
    <w:rsid w:val="001C66A7"/>
    <w:rsid w:val="001C77C2"/>
    <w:rsid w:val="001D1A10"/>
    <w:rsid w:val="001D6780"/>
    <w:rsid w:val="001E3717"/>
    <w:rsid w:val="001E6D51"/>
    <w:rsid w:val="001E76AF"/>
    <w:rsid w:val="001F6D33"/>
    <w:rsid w:val="001F7E28"/>
    <w:rsid w:val="00204921"/>
    <w:rsid w:val="00214DEA"/>
    <w:rsid w:val="002157D1"/>
    <w:rsid w:val="00217594"/>
    <w:rsid w:val="00217E87"/>
    <w:rsid w:val="002232C7"/>
    <w:rsid w:val="00234EB9"/>
    <w:rsid w:val="00280799"/>
    <w:rsid w:val="0028141A"/>
    <w:rsid w:val="002825F9"/>
    <w:rsid w:val="00284080"/>
    <w:rsid w:val="00285F2F"/>
    <w:rsid w:val="002957B5"/>
    <w:rsid w:val="002B1716"/>
    <w:rsid w:val="002B28A4"/>
    <w:rsid w:val="002B785C"/>
    <w:rsid w:val="002C25E8"/>
    <w:rsid w:val="002D3CB8"/>
    <w:rsid w:val="002D3D91"/>
    <w:rsid w:val="002E120E"/>
    <w:rsid w:val="002E2F90"/>
    <w:rsid w:val="002E479E"/>
    <w:rsid w:val="002E62FC"/>
    <w:rsid w:val="002E7289"/>
    <w:rsid w:val="002E7D59"/>
    <w:rsid w:val="00303328"/>
    <w:rsid w:val="003039F1"/>
    <w:rsid w:val="00303F71"/>
    <w:rsid w:val="003339C5"/>
    <w:rsid w:val="00333C38"/>
    <w:rsid w:val="0034777D"/>
    <w:rsid w:val="003510E6"/>
    <w:rsid w:val="00351BB8"/>
    <w:rsid w:val="0035373F"/>
    <w:rsid w:val="003556DD"/>
    <w:rsid w:val="00360D36"/>
    <w:rsid w:val="00365D13"/>
    <w:rsid w:val="00376143"/>
    <w:rsid w:val="00376C6B"/>
    <w:rsid w:val="00382395"/>
    <w:rsid w:val="00385040"/>
    <w:rsid w:val="00385630"/>
    <w:rsid w:val="003976EC"/>
    <w:rsid w:val="003A5773"/>
    <w:rsid w:val="003B0E8B"/>
    <w:rsid w:val="003C1320"/>
    <w:rsid w:val="003C1835"/>
    <w:rsid w:val="003D615A"/>
    <w:rsid w:val="003E2253"/>
    <w:rsid w:val="003F2EEA"/>
    <w:rsid w:val="003F3C48"/>
    <w:rsid w:val="00407392"/>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F3549"/>
    <w:rsid w:val="004F5F62"/>
    <w:rsid w:val="004F76F6"/>
    <w:rsid w:val="0050019E"/>
    <w:rsid w:val="00502BCC"/>
    <w:rsid w:val="005046BB"/>
    <w:rsid w:val="00504E74"/>
    <w:rsid w:val="005106CD"/>
    <w:rsid w:val="00523711"/>
    <w:rsid w:val="00526E8E"/>
    <w:rsid w:val="005319FA"/>
    <w:rsid w:val="00532FBF"/>
    <w:rsid w:val="00536B44"/>
    <w:rsid w:val="0054168D"/>
    <w:rsid w:val="005432AA"/>
    <w:rsid w:val="0054418F"/>
    <w:rsid w:val="00550695"/>
    <w:rsid w:val="00555617"/>
    <w:rsid w:val="00561E80"/>
    <w:rsid w:val="00570354"/>
    <w:rsid w:val="005742B0"/>
    <w:rsid w:val="00576265"/>
    <w:rsid w:val="00577259"/>
    <w:rsid w:val="00577602"/>
    <w:rsid w:val="0058108D"/>
    <w:rsid w:val="00581BB6"/>
    <w:rsid w:val="00582D29"/>
    <w:rsid w:val="00587FD6"/>
    <w:rsid w:val="005942FA"/>
    <w:rsid w:val="00595BDD"/>
    <w:rsid w:val="005A1C90"/>
    <w:rsid w:val="005A2EBE"/>
    <w:rsid w:val="005A6A87"/>
    <w:rsid w:val="005B522D"/>
    <w:rsid w:val="005C52B2"/>
    <w:rsid w:val="005D1B40"/>
    <w:rsid w:val="005D5832"/>
    <w:rsid w:val="005E0638"/>
    <w:rsid w:val="005F3753"/>
    <w:rsid w:val="00610DB0"/>
    <w:rsid w:val="00611F2B"/>
    <w:rsid w:val="00623178"/>
    <w:rsid w:val="006327BB"/>
    <w:rsid w:val="00633938"/>
    <w:rsid w:val="00634F54"/>
    <w:rsid w:val="00635956"/>
    <w:rsid w:val="006441BE"/>
    <w:rsid w:val="0064559A"/>
    <w:rsid w:val="0065145B"/>
    <w:rsid w:val="0066157F"/>
    <w:rsid w:val="006615D7"/>
    <w:rsid w:val="00661EDA"/>
    <w:rsid w:val="00663D87"/>
    <w:rsid w:val="006665B4"/>
    <w:rsid w:val="006714D8"/>
    <w:rsid w:val="00687FCD"/>
    <w:rsid w:val="00692949"/>
    <w:rsid w:val="006950EF"/>
    <w:rsid w:val="006A0931"/>
    <w:rsid w:val="006B4534"/>
    <w:rsid w:val="006B53A7"/>
    <w:rsid w:val="006B6856"/>
    <w:rsid w:val="006C491E"/>
    <w:rsid w:val="006D2BEB"/>
    <w:rsid w:val="006D2CBF"/>
    <w:rsid w:val="006D7AC7"/>
    <w:rsid w:val="006E09E6"/>
    <w:rsid w:val="006E11E6"/>
    <w:rsid w:val="006E72B1"/>
    <w:rsid w:val="006E743F"/>
    <w:rsid w:val="006F0876"/>
    <w:rsid w:val="0070510A"/>
    <w:rsid w:val="007071B6"/>
    <w:rsid w:val="0071116D"/>
    <w:rsid w:val="0071688E"/>
    <w:rsid w:val="007245AF"/>
    <w:rsid w:val="00726F66"/>
    <w:rsid w:val="00731232"/>
    <w:rsid w:val="00737688"/>
    <w:rsid w:val="007441D8"/>
    <w:rsid w:val="00751F6E"/>
    <w:rsid w:val="00757F88"/>
    <w:rsid w:val="00770D9E"/>
    <w:rsid w:val="00780A03"/>
    <w:rsid w:val="00793619"/>
    <w:rsid w:val="00796A3C"/>
    <w:rsid w:val="007973A8"/>
    <w:rsid w:val="007976AA"/>
    <w:rsid w:val="007B0F4C"/>
    <w:rsid w:val="007B2AA2"/>
    <w:rsid w:val="007B6D10"/>
    <w:rsid w:val="007B78FA"/>
    <w:rsid w:val="007C4B6F"/>
    <w:rsid w:val="007C6197"/>
    <w:rsid w:val="007D4FF4"/>
    <w:rsid w:val="007D6AEC"/>
    <w:rsid w:val="007E0AEA"/>
    <w:rsid w:val="007E2F8F"/>
    <w:rsid w:val="007E31E3"/>
    <w:rsid w:val="007F336E"/>
    <w:rsid w:val="007F3561"/>
    <w:rsid w:val="007F71A6"/>
    <w:rsid w:val="00803EDA"/>
    <w:rsid w:val="008246C2"/>
    <w:rsid w:val="00824D88"/>
    <w:rsid w:val="00830085"/>
    <w:rsid w:val="00835F03"/>
    <w:rsid w:val="00837BB5"/>
    <w:rsid w:val="0084459A"/>
    <w:rsid w:val="00847CF9"/>
    <w:rsid w:val="00850006"/>
    <w:rsid w:val="008524C0"/>
    <w:rsid w:val="0085398A"/>
    <w:rsid w:val="008773D0"/>
    <w:rsid w:val="00887CA6"/>
    <w:rsid w:val="008A0771"/>
    <w:rsid w:val="008A3F0D"/>
    <w:rsid w:val="008A5E5D"/>
    <w:rsid w:val="008A6DE8"/>
    <w:rsid w:val="008C1B8B"/>
    <w:rsid w:val="008D500A"/>
    <w:rsid w:val="008D52AC"/>
    <w:rsid w:val="00913D4A"/>
    <w:rsid w:val="0091621A"/>
    <w:rsid w:val="00920355"/>
    <w:rsid w:val="00927758"/>
    <w:rsid w:val="009474BB"/>
    <w:rsid w:val="00954A9F"/>
    <w:rsid w:val="0095610B"/>
    <w:rsid w:val="00962EEB"/>
    <w:rsid w:val="009647E1"/>
    <w:rsid w:val="00976B6E"/>
    <w:rsid w:val="00980F3A"/>
    <w:rsid w:val="00983281"/>
    <w:rsid w:val="009834CC"/>
    <w:rsid w:val="00992031"/>
    <w:rsid w:val="009924B3"/>
    <w:rsid w:val="00994C66"/>
    <w:rsid w:val="00995680"/>
    <w:rsid w:val="009A011B"/>
    <w:rsid w:val="009C6F03"/>
    <w:rsid w:val="009D16A7"/>
    <w:rsid w:val="009D49B5"/>
    <w:rsid w:val="009D4AE0"/>
    <w:rsid w:val="009E766F"/>
    <w:rsid w:val="009F16FA"/>
    <w:rsid w:val="009F722B"/>
    <w:rsid w:val="00A021B4"/>
    <w:rsid w:val="00A030F8"/>
    <w:rsid w:val="00A03313"/>
    <w:rsid w:val="00A0482A"/>
    <w:rsid w:val="00A05939"/>
    <w:rsid w:val="00A1030E"/>
    <w:rsid w:val="00A133E1"/>
    <w:rsid w:val="00A13909"/>
    <w:rsid w:val="00A15ACC"/>
    <w:rsid w:val="00A1780C"/>
    <w:rsid w:val="00A17E03"/>
    <w:rsid w:val="00A4122B"/>
    <w:rsid w:val="00A439EB"/>
    <w:rsid w:val="00A537E6"/>
    <w:rsid w:val="00A53B2D"/>
    <w:rsid w:val="00A7700B"/>
    <w:rsid w:val="00A83361"/>
    <w:rsid w:val="00A90AF2"/>
    <w:rsid w:val="00A920A0"/>
    <w:rsid w:val="00A9411F"/>
    <w:rsid w:val="00AA522C"/>
    <w:rsid w:val="00AA5585"/>
    <w:rsid w:val="00AB1AB7"/>
    <w:rsid w:val="00AB79F6"/>
    <w:rsid w:val="00AC2520"/>
    <w:rsid w:val="00AC4298"/>
    <w:rsid w:val="00AC42EC"/>
    <w:rsid w:val="00AD462A"/>
    <w:rsid w:val="00AE2926"/>
    <w:rsid w:val="00AE4E57"/>
    <w:rsid w:val="00AE6547"/>
    <w:rsid w:val="00AE7D07"/>
    <w:rsid w:val="00AF3849"/>
    <w:rsid w:val="00B03DCF"/>
    <w:rsid w:val="00B05927"/>
    <w:rsid w:val="00B12D07"/>
    <w:rsid w:val="00B17F2D"/>
    <w:rsid w:val="00B2174E"/>
    <w:rsid w:val="00B23771"/>
    <w:rsid w:val="00B24A3A"/>
    <w:rsid w:val="00B30E6B"/>
    <w:rsid w:val="00B324DE"/>
    <w:rsid w:val="00B34616"/>
    <w:rsid w:val="00B57066"/>
    <w:rsid w:val="00B713E5"/>
    <w:rsid w:val="00B71BC4"/>
    <w:rsid w:val="00B7668C"/>
    <w:rsid w:val="00B805E3"/>
    <w:rsid w:val="00B8162B"/>
    <w:rsid w:val="00B86E0B"/>
    <w:rsid w:val="00BA03F3"/>
    <w:rsid w:val="00BA6A03"/>
    <w:rsid w:val="00BB3157"/>
    <w:rsid w:val="00BB7C56"/>
    <w:rsid w:val="00BC0EB3"/>
    <w:rsid w:val="00BC32E3"/>
    <w:rsid w:val="00BC3ECD"/>
    <w:rsid w:val="00BC5959"/>
    <w:rsid w:val="00BD5585"/>
    <w:rsid w:val="00BD674F"/>
    <w:rsid w:val="00BD7B46"/>
    <w:rsid w:val="00BE38C9"/>
    <w:rsid w:val="00BE49DC"/>
    <w:rsid w:val="00BE5C30"/>
    <w:rsid w:val="00BE5E49"/>
    <w:rsid w:val="00BF007C"/>
    <w:rsid w:val="00BF0694"/>
    <w:rsid w:val="00BF3F88"/>
    <w:rsid w:val="00BF4BDB"/>
    <w:rsid w:val="00C03151"/>
    <w:rsid w:val="00C15975"/>
    <w:rsid w:val="00C17995"/>
    <w:rsid w:val="00C41955"/>
    <w:rsid w:val="00C53F5A"/>
    <w:rsid w:val="00C606F5"/>
    <w:rsid w:val="00C861E5"/>
    <w:rsid w:val="00C863B0"/>
    <w:rsid w:val="00CA4DF1"/>
    <w:rsid w:val="00CB5FA9"/>
    <w:rsid w:val="00CC2D98"/>
    <w:rsid w:val="00CC3FC9"/>
    <w:rsid w:val="00CC48A3"/>
    <w:rsid w:val="00CD3071"/>
    <w:rsid w:val="00CD4F24"/>
    <w:rsid w:val="00CE0259"/>
    <w:rsid w:val="00CE1A69"/>
    <w:rsid w:val="00CF7404"/>
    <w:rsid w:val="00D05008"/>
    <w:rsid w:val="00D0602F"/>
    <w:rsid w:val="00D12647"/>
    <w:rsid w:val="00D13EF3"/>
    <w:rsid w:val="00D1558B"/>
    <w:rsid w:val="00D1682B"/>
    <w:rsid w:val="00D557F9"/>
    <w:rsid w:val="00D57E05"/>
    <w:rsid w:val="00D6380F"/>
    <w:rsid w:val="00D7608B"/>
    <w:rsid w:val="00D84475"/>
    <w:rsid w:val="00D8605F"/>
    <w:rsid w:val="00D87650"/>
    <w:rsid w:val="00D91876"/>
    <w:rsid w:val="00DA2EAD"/>
    <w:rsid w:val="00DA7EF6"/>
    <w:rsid w:val="00DC2072"/>
    <w:rsid w:val="00DC6273"/>
    <w:rsid w:val="00DD17E4"/>
    <w:rsid w:val="00DD1B5D"/>
    <w:rsid w:val="00DD2798"/>
    <w:rsid w:val="00DD748B"/>
    <w:rsid w:val="00DE1CCC"/>
    <w:rsid w:val="00DE4EC4"/>
    <w:rsid w:val="00DF1BEF"/>
    <w:rsid w:val="00DF25C7"/>
    <w:rsid w:val="00DF2B63"/>
    <w:rsid w:val="00E00AE7"/>
    <w:rsid w:val="00E0181F"/>
    <w:rsid w:val="00E04CBA"/>
    <w:rsid w:val="00E06694"/>
    <w:rsid w:val="00E06AEF"/>
    <w:rsid w:val="00E13BE6"/>
    <w:rsid w:val="00E153ED"/>
    <w:rsid w:val="00E215FD"/>
    <w:rsid w:val="00E2261C"/>
    <w:rsid w:val="00E23102"/>
    <w:rsid w:val="00E24D06"/>
    <w:rsid w:val="00E300D9"/>
    <w:rsid w:val="00E315DD"/>
    <w:rsid w:val="00E4145F"/>
    <w:rsid w:val="00E43793"/>
    <w:rsid w:val="00E4461D"/>
    <w:rsid w:val="00E45297"/>
    <w:rsid w:val="00E4722C"/>
    <w:rsid w:val="00E549A5"/>
    <w:rsid w:val="00E54A0A"/>
    <w:rsid w:val="00E63407"/>
    <w:rsid w:val="00E6577F"/>
    <w:rsid w:val="00E711A4"/>
    <w:rsid w:val="00E759CA"/>
    <w:rsid w:val="00E807B1"/>
    <w:rsid w:val="00E80A80"/>
    <w:rsid w:val="00E8469B"/>
    <w:rsid w:val="00E9533F"/>
    <w:rsid w:val="00EA26AE"/>
    <w:rsid w:val="00EF5E33"/>
    <w:rsid w:val="00EF6F1E"/>
    <w:rsid w:val="00F0463F"/>
    <w:rsid w:val="00F166C1"/>
    <w:rsid w:val="00F3178B"/>
    <w:rsid w:val="00F3357C"/>
    <w:rsid w:val="00F379C3"/>
    <w:rsid w:val="00F44C29"/>
    <w:rsid w:val="00F53A3C"/>
    <w:rsid w:val="00F56D6E"/>
    <w:rsid w:val="00F70F1F"/>
    <w:rsid w:val="00F70F9B"/>
    <w:rsid w:val="00F932D6"/>
    <w:rsid w:val="00F96C34"/>
    <w:rsid w:val="00F97241"/>
    <w:rsid w:val="00FA050C"/>
    <w:rsid w:val="00FA21B0"/>
    <w:rsid w:val="00FA7CF0"/>
    <w:rsid w:val="00FB37BE"/>
    <w:rsid w:val="00FC322A"/>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1DD69F"/>
  <w15:docId w15:val="{423A506B-AF83-461B-A975-5B148829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character" w:customStyle="1" w:styleId="FooterChar">
    <w:name w:val="Footer Char"/>
    <w:basedOn w:val="DefaultParagraphFont"/>
    <w:link w:val="Footer"/>
    <w:uiPriority w:val="99"/>
    <w:rsid w:val="00523711"/>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c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C0DFE"/>
    <w:rsid w:val="001E5C96"/>
    <w:rsid w:val="005441E3"/>
    <w:rsid w:val="00742A08"/>
    <w:rsid w:val="00AE0D71"/>
    <w:rsid w:val="00EA6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D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BDD2B-2751-43FA-9A3D-8577C6C8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1</TotalTime>
  <Pages>4</Pages>
  <Words>729</Words>
  <Characters>4295</Characters>
  <Application>Microsoft Office Word</Application>
  <DocSecurity>0</DocSecurity>
  <Lines>165</Lines>
  <Paragraphs>96</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2</cp:revision>
  <cp:lastPrinted>2013-04-04T12:24:00Z</cp:lastPrinted>
  <dcterms:created xsi:type="dcterms:W3CDTF">2024-08-07T09:01:00Z</dcterms:created>
  <dcterms:modified xsi:type="dcterms:W3CDTF">2024-08-07T09:01:00Z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6b8fb86132eddaffa015978806b54ef1f74bce557d99e92f01fa50dc41b44e52</vt:lpwstr>
  </property>
</Properties>
</file>