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1E" w:rsidRPr="000A7D23" w:rsidRDefault="00AA78C4" w:rsidP="00FD70E5">
      <w:pPr>
        <w:pStyle w:val="Heading1"/>
        <w:keepNext w:val="0"/>
        <w:spacing w:after="240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0A7D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APPLICATION </w:t>
      </w:r>
      <w:r w:rsidR="00963F31" w:rsidRPr="000A7D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FOR </w:t>
      </w:r>
      <w:r w:rsidR="00BF721B" w:rsidRPr="000A7D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TRANSPORT OF DANGEROUS GOODS APPROVAL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0C33AF" w:rsidRPr="000A7D23" w:rsidTr="005A5975">
        <w:tc>
          <w:tcPr>
            <w:tcW w:w="9463" w:type="dxa"/>
            <w:shd w:val="clear" w:color="auto" w:fill="auto"/>
          </w:tcPr>
          <w:p w:rsidR="007C5D93" w:rsidRPr="005A5975" w:rsidRDefault="00963F31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</w:rPr>
              <w:t xml:space="preserve">The completed form and supporting documentation should be submitted to Civil Aviation Agency of Latvia </w:t>
            </w:r>
            <w:r w:rsidR="00796E12" w:rsidRPr="005A5975">
              <w:rPr>
                <w:sz w:val="22"/>
                <w:szCs w:val="22"/>
              </w:rPr>
              <w:t xml:space="preserve">(LV CAA) </w:t>
            </w:r>
            <w:r w:rsidRPr="005A5975">
              <w:rPr>
                <w:sz w:val="22"/>
                <w:szCs w:val="22"/>
              </w:rPr>
              <w:t>at least 30 days before the intended start date of operation at the address listed below:</w:t>
            </w:r>
          </w:p>
          <w:p w:rsidR="000C33AF" w:rsidRPr="005A5975" w:rsidRDefault="00AB1858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Name and type</w:t>
            </w:r>
            <w:r w:rsidR="004926FA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r w:rsidR="00CA65EB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of the </w:t>
            </w:r>
            <w:r w:rsidR="00485399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applicant</w:t>
            </w:r>
            <w:r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E950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21378710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4926FA" w:rsidRPr="005A5975" w:rsidRDefault="004926FA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</w:p>
          <w:p w:rsidR="000C33AF" w:rsidRPr="005A5975" w:rsidRDefault="00F3131F" w:rsidP="004926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503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 w:rsidRPr="005A597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CAT</w:t>
            </w:r>
            <w:r w:rsidR="00AB1858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126194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 w:rsidRPr="005A597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NCC</w:t>
            </w:r>
            <w:r w:rsidR="00AB1858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5016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 w:rsidRPr="005A597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NCO</w:t>
            </w:r>
            <w:r w:rsidR="00AB1858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20495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58" w:rsidRPr="005A597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="004926FA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SPO</w:t>
            </w:r>
            <w:r w:rsidR="005913F6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</w:p>
          <w:p w:rsidR="005913F6" w:rsidRPr="005A5975" w:rsidRDefault="005913F6" w:rsidP="004926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nl" w:bidi="ar-SA"/>
              </w:rPr>
            </w:pPr>
          </w:p>
        </w:tc>
      </w:tr>
      <w:tr w:rsidR="005913F6" w:rsidRPr="000A7D23" w:rsidTr="005A5975">
        <w:tc>
          <w:tcPr>
            <w:tcW w:w="9463" w:type="dxa"/>
            <w:shd w:val="clear" w:color="auto" w:fill="auto"/>
          </w:tcPr>
          <w:p w:rsidR="005913F6" w:rsidRPr="00652B34" w:rsidRDefault="005913F6" w:rsidP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652B34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Person within the operator with </w:t>
            </w:r>
            <w:r w:rsidR="00AB1858" w:rsidRPr="00652B34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the </w:t>
            </w:r>
            <w:r w:rsidRPr="00652B34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overall responsibility for the transport of dangerous goods by air</w:t>
            </w:r>
          </w:p>
          <w:p w:rsidR="005913F6" w:rsidRPr="005A5975" w:rsidRDefault="005913F6" w:rsidP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</w:p>
          <w:p w:rsidR="005913F6" w:rsidRPr="005A5975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Name</w:t>
            </w:r>
            <w:r w:rsidR="00AB18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E950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20669838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5913F6" w:rsidRPr="005A5975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Telephone</w:t>
            </w:r>
            <w:r w:rsidR="00AB18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E950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8943199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5913F6" w:rsidRPr="005A5975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E-mail</w:t>
            </w:r>
            <w:r w:rsidR="00AB18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E950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2103332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5913F6" w:rsidRPr="005A5975" w:rsidRDefault="005913F6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</w:p>
        </w:tc>
      </w:tr>
      <w:tr w:rsidR="00B957D8" w:rsidRPr="000A7D23" w:rsidTr="005A5975">
        <w:tc>
          <w:tcPr>
            <w:tcW w:w="9463" w:type="dxa"/>
            <w:shd w:val="clear" w:color="auto" w:fill="auto"/>
          </w:tcPr>
          <w:p w:rsidR="00B957D8" w:rsidRPr="005A5975" w:rsidRDefault="00796E12" w:rsidP="00350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Reference to the </w:t>
            </w:r>
            <w:r w:rsidR="00B40003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training programme</w:t>
            </w:r>
            <w:r w:rsidR="00B40003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0F61C6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9751437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B957D8" w:rsidRPr="005A5975" w:rsidRDefault="00B957D8" w:rsidP="00B9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</w:p>
        </w:tc>
      </w:tr>
      <w:tr w:rsidR="00F439C7" w:rsidRPr="000A7D23" w:rsidTr="005A5975">
        <w:tc>
          <w:tcPr>
            <w:tcW w:w="9463" w:type="dxa"/>
            <w:shd w:val="clear" w:color="auto" w:fill="auto"/>
          </w:tcPr>
          <w:p w:rsidR="00861698" w:rsidRPr="005A5975" w:rsidRDefault="00B40003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</w:t>
            </w:r>
            <w:r w:rsidR="00754B97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operating procedures:</w:t>
            </w:r>
            <w:r w:rsidR="00CA65EB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720449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754B97" w:rsidRPr="005A5975" w:rsidRDefault="00754B97" w:rsidP="002019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</w:p>
        </w:tc>
      </w:tr>
      <w:tr w:rsidR="0035090C" w:rsidRPr="000A7D23" w:rsidTr="005A5975">
        <w:tc>
          <w:tcPr>
            <w:tcW w:w="9463" w:type="dxa"/>
            <w:shd w:val="clear" w:color="auto" w:fill="auto"/>
          </w:tcPr>
          <w:p w:rsidR="0035090C" w:rsidRPr="005A5975" w:rsidRDefault="00AC1092" w:rsidP="006C1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 arrangement between operator and handling agent</w:t>
            </w:r>
            <w:r w:rsidR="00E95058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: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4862134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14421" w:rsidRPr="000A7D23" w:rsidTr="005A5975">
        <w:tc>
          <w:tcPr>
            <w:tcW w:w="9463" w:type="dxa"/>
            <w:shd w:val="clear" w:color="auto" w:fill="auto"/>
          </w:tcPr>
          <w:p w:rsidR="00014421" w:rsidRPr="005A5975" w:rsidRDefault="00014421" w:rsidP="00014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 evidence to the competent authority related to compliance with the requirements of the applicable Subpart</w:t>
            </w:r>
            <w:r w:rsidR="00C8720C"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="00C8720C"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7066445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8720C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F51FE" w:rsidRPr="000A7D23" w:rsidTr="005A5975">
        <w:tc>
          <w:tcPr>
            <w:tcW w:w="9463" w:type="dxa"/>
            <w:tcBorders>
              <w:bottom w:val="single" w:sz="4" w:space="0" w:color="auto"/>
            </w:tcBorders>
            <w:shd w:val="clear" w:color="auto" w:fill="auto"/>
          </w:tcPr>
          <w:p w:rsidR="00CA65EB" w:rsidRPr="005A5975" w:rsidRDefault="00CF51FE" w:rsidP="00E549C5">
            <w:pPr>
              <w:jc w:val="both"/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 xml:space="preserve">I have checked the contents of this “Application </w:t>
            </w:r>
            <w:r w:rsidR="00CA65EB" w:rsidRPr="005A5975">
              <w:rPr>
                <w:sz w:val="22"/>
                <w:szCs w:val="22"/>
              </w:rPr>
              <w:t>for</w:t>
            </w:r>
            <w:r w:rsidR="002E0016" w:rsidRPr="005A5975">
              <w:rPr>
                <w:sz w:val="22"/>
                <w:szCs w:val="22"/>
              </w:rPr>
              <w:t xml:space="preserve"> </w:t>
            </w:r>
            <w:r w:rsidR="00E549C5" w:rsidRPr="005A5975">
              <w:rPr>
                <w:sz w:val="22"/>
                <w:szCs w:val="22"/>
              </w:rPr>
              <w:t>transport of dangerous goods approval</w:t>
            </w:r>
            <w:r w:rsidR="00CA65EB" w:rsidRPr="005A5975">
              <w:rPr>
                <w:sz w:val="22"/>
                <w:szCs w:val="22"/>
              </w:rPr>
              <w:t xml:space="preserve">” </w:t>
            </w:r>
            <w:r w:rsidRPr="005A5975">
              <w:rPr>
                <w:sz w:val="22"/>
                <w:szCs w:val="22"/>
              </w:rPr>
              <w:t xml:space="preserve">and found it in compliance with </w:t>
            </w:r>
            <w:r w:rsidR="00E549C5" w:rsidRPr="005A5975">
              <w:rPr>
                <w:sz w:val="22"/>
                <w:szCs w:val="22"/>
              </w:rPr>
              <w:t>SPA.DG</w:t>
            </w:r>
            <w:r w:rsidR="00F44D41" w:rsidRPr="005A5975">
              <w:rPr>
                <w:sz w:val="22"/>
                <w:szCs w:val="22"/>
              </w:rPr>
              <w:t xml:space="preserve"> </w:t>
            </w:r>
            <w:r w:rsidR="00CA65EB" w:rsidRPr="005A5975">
              <w:rPr>
                <w:sz w:val="22"/>
                <w:szCs w:val="22"/>
              </w:rPr>
              <w:t>r</w:t>
            </w:r>
            <w:r w:rsidR="002E0016" w:rsidRPr="005A5975">
              <w:rPr>
                <w:sz w:val="22"/>
                <w:szCs w:val="22"/>
              </w:rPr>
              <w:t>equirements</w:t>
            </w:r>
            <w:r w:rsidR="00F44D41" w:rsidRPr="005A5975">
              <w:rPr>
                <w:sz w:val="22"/>
                <w:szCs w:val="22"/>
              </w:rPr>
              <w:t>.</w:t>
            </w:r>
            <w:r w:rsidR="00CA65EB" w:rsidRPr="005A5975">
              <w:rPr>
                <w:sz w:val="22"/>
                <w:szCs w:val="22"/>
              </w:rPr>
              <w:t xml:space="preserve"> </w:t>
            </w:r>
          </w:p>
          <w:p w:rsidR="00CF51FE" w:rsidRPr="005A5975" w:rsidRDefault="00E549C5" w:rsidP="00E549C5">
            <w:pPr>
              <w:jc w:val="both"/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T</w:t>
            </w:r>
            <w:r w:rsidR="006C1104" w:rsidRPr="005A5975">
              <w:rPr>
                <w:sz w:val="22"/>
                <w:szCs w:val="22"/>
              </w:rPr>
              <w:t>he procedures specified in the operations manual are sufficient for the safe transport of</w:t>
            </w:r>
            <w:r w:rsidRPr="005A5975">
              <w:rPr>
                <w:sz w:val="22"/>
                <w:szCs w:val="22"/>
              </w:rPr>
              <w:t xml:space="preserve"> </w:t>
            </w:r>
            <w:r w:rsidR="006C1104" w:rsidRPr="005A5975">
              <w:rPr>
                <w:sz w:val="22"/>
                <w:szCs w:val="22"/>
              </w:rPr>
              <w:t>dangerous goods</w:t>
            </w:r>
            <w:r w:rsidRPr="005A5975">
              <w:rPr>
                <w:sz w:val="22"/>
                <w:szCs w:val="22"/>
              </w:rPr>
              <w:t>. O</w:t>
            </w:r>
            <w:r w:rsidR="006C1104" w:rsidRPr="005A5975">
              <w:rPr>
                <w:sz w:val="22"/>
                <w:szCs w:val="22"/>
              </w:rPr>
              <w:t>perations personnel are properly trained in accordance with the ICAO Technical Instructions for</w:t>
            </w:r>
            <w:r w:rsidRPr="005A5975">
              <w:rPr>
                <w:sz w:val="22"/>
                <w:szCs w:val="22"/>
              </w:rPr>
              <w:t xml:space="preserve"> </w:t>
            </w:r>
            <w:r w:rsidR="006C1104" w:rsidRPr="005A5975">
              <w:rPr>
                <w:sz w:val="22"/>
                <w:szCs w:val="22"/>
              </w:rPr>
              <w:t>the Safe Transport of Dangerous Goods by Air (ICAO Doc 9284-AN/905) and</w:t>
            </w:r>
            <w:r w:rsidRPr="005A5975">
              <w:rPr>
                <w:sz w:val="22"/>
                <w:szCs w:val="22"/>
              </w:rPr>
              <w:t xml:space="preserve"> </w:t>
            </w:r>
            <w:r w:rsidR="006C1104" w:rsidRPr="005A5975">
              <w:rPr>
                <w:sz w:val="22"/>
                <w:szCs w:val="22"/>
              </w:rPr>
              <w:t xml:space="preserve">a reporting scheme is in place. </w:t>
            </w:r>
          </w:p>
          <w:p w:rsidR="00E549C5" w:rsidRPr="005A5975" w:rsidRDefault="00E549C5" w:rsidP="006C1104">
            <w:pPr>
              <w:rPr>
                <w:sz w:val="22"/>
                <w:szCs w:val="22"/>
              </w:rPr>
            </w:pPr>
          </w:p>
          <w:p w:rsidR="00CF51FE" w:rsidRPr="005A5975" w:rsidRDefault="00E549C5" w:rsidP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Representative of the applicant</w:t>
            </w:r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Name</w:t>
            </w:r>
            <w:r w:rsidR="00796E12" w:rsidRPr="005A5975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4972416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Signature</w:t>
            </w:r>
            <w:r w:rsidR="00380990" w:rsidRPr="005A5975">
              <w:rPr>
                <w:sz w:val="22"/>
                <w:szCs w:val="22"/>
              </w:rPr>
              <w:t>:</w:t>
            </w:r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</w:p>
          <w:p w:rsidR="00CF51FE" w:rsidRPr="005A5975" w:rsidRDefault="00CF51FE" w:rsidP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Date</w:t>
            </w:r>
            <w:r w:rsidR="00796E12" w:rsidRPr="005A5975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5346193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E95058" w:rsidRPr="005A5975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CF51FE" w:rsidRPr="005A5975" w:rsidRDefault="00CF51FE" w:rsidP="00BA13C5">
            <w:pPr>
              <w:rPr>
                <w:b/>
                <w:sz w:val="22"/>
                <w:szCs w:val="22"/>
              </w:rPr>
            </w:pPr>
          </w:p>
        </w:tc>
      </w:tr>
    </w:tbl>
    <w:p w:rsidR="001D281E" w:rsidRPr="000A7D23" w:rsidRDefault="001D281E" w:rsidP="001D281E">
      <w:pPr>
        <w:rPr>
          <w:b/>
        </w:rPr>
      </w:pPr>
    </w:p>
    <w:sectPr w:rsidR="001D281E" w:rsidRPr="000A7D23" w:rsidSect="00610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F6" w:rsidRDefault="000173F6">
      <w:r>
        <w:separator/>
      </w:r>
    </w:p>
  </w:endnote>
  <w:endnote w:type="continuationSeparator" w:id="0">
    <w:p w:rsidR="000173F6" w:rsidRDefault="0001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B8" w:rsidRPr="007740B8" w:rsidRDefault="00F3131F" w:rsidP="007740B8">
    <w:pPr>
      <w:tabs>
        <w:tab w:val="center" w:pos="4536"/>
        <w:tab w:val="right" w:pos="9072"/>
      </w:tabs>
      <w:rPr>
        <w:sz w:val="22"/>
        <w:szCs w:val="20"/>
        <w:lang w:val="fr-FR" w:eastAsia="fr-FR" w:bidi="ar-SA"/>
      </w:rPr>
    </w:pPr>
    <w:sdt>
      <w:sdtPr>
        <w:rPr>
          <w:sz w:val="22"/>
          <w:szCs w:val="20"/>
          <w:lang w:val="fr-FR" w:eastAsia="fr-FR" w:bidi="ar-SA"/>
        </w:rPr>
        <w:id w:val="103925632"/>
        <w:docPartObj>
          <w:docPartGallery w:val="Page Numbers (Top of Page)"/>
          <w:docPartUnique/>
        </w:docPartObj>
      </w:sdtPr>
      <w:sdtEndPr/>
      <w:sdtContent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Rev: 02</w:t>
        </w:r>
        <w:r w:rsidR="00FD70E5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      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PAGE </w:instrTex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of 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NUMPAGES  </w:instrTex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9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APP 9.</w:t>
        </w:r>
        <w:r w:rsidR="00FD70E5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16.6.1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</w:t>
        </w:r>
      </w:sdtContent>
    </w:sdt>
  </w:p>
  <w:p w:rsidR="007740B8" w:rsidRPr="007740B8" w:rsidRDefault="007740B8" w:rsidP="007740B8">
    <w:pPr>
      <w:tabs>
        <w:tab w:val="center" w:pos="4536"/>
        <w:tab w:val="right" w:pos="9072"/>
      </w:tabs>
      <w:rPr>
        <w:sz w:val="22"/>
        <w:szCs w:val="20"/>
        <w:lang w:val="fr-FR" w:eastAsia="fr-FR" w:bidi="ar-SA"/>
      </w:rPr>
    </w:pPr>
  </w:p>
  <w:p w:rsidR="009E43C1" w:rsidRPr="000663E9" w:rsidRDefault="009E43C1" w:rsidP="00066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F6" w:rsidRDefault="000173F6">
      <w:r>
        <w:separator/>
      </w:r>
    </w:p>
  </w:footnote>
  <w:footnote w:type="continuationSeparator" w:id="0">
    <w:p w:rsidR="000173F6" w:rsidRDefault="0001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45" w:rsidRPr="000C3BF8" w:rsidRDefault="00072945" w:rsidP="00072945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072945" w:rsidRDefault="00072945" w:rsidP="00072945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 xml:space="preserve">State Agency “Civil Aviation Agency” of the </w:t>
    </w:r>
    <w:proofErr w:type="spellStart"/>
    <w:r w:rsidRPr="00CE6DC9">
      <w:rPr>
        <w:i/>
        <w:spacing w:val="-11"/>
        <w:sz w:val="18"/>
        <w:szCs w:val="18"/>
      </w:rPr>
      <w:t>Republic</w:t>
    </w:r>
    <w:proofErr w:type="spellEnd"/>
    <w:r w:rsidRPr="00CE6DC9">
      <w:rPr>
        <w:i/>
        <w:spacing w:val="-11"/>
        <w:sz w:val="18"/>
        <w:szCs w:val="18"/>
      </w:rPr>
      <w:t xml:space="preserve"> of </w:t>
    </w:r>
    <w:proofErr w:type="spellStart"/>
    <w:r w:rsidRPr="00CE6DC9">
      <w:rPr>
        <w:i/>
        <w:spacing w:val="-11"/>
        <w:sz w:val="18"/>
        <w:szCs w:val="18"/>
      </w:rPr>
      <w:t>Latvia</w:t>
    </w:r>
    <w:proofErr w:type="spellEnd"/>
  </w:p>
  <w:p w:rsidR="00072945" w:rsidRPr="00CE6DC9" w:rsidRDefault="00072945" w:rsidP="00072945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072945" w:rsidRPr="002C0363" w:rsidRDefault="00072945" w:rsidP="00072945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 xml:space="preserve">, LV- 1053, </w:t>
    </w:r>
    <w:proofErr w:type="spellStart"/>
    <w:r w:rsidRPr="002C0363">
      <w:rPr>
        <w:sz w:val="18"/>
        <w:szCs w:val="18"/>
      </w:rPr>
      <w:t>Latvia</w:t>
    </w:r>
    <w:proofErr w:type="spellEnd"/>
  </w:p>
  <w:p w:rsidR="00072945" w:rsidRPr="00CE6DC9" w:rsidRDefault="00072945" w:rsidP="00072945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="00072945" w:rsidRPr="00CE6DC9" w:rsidRDefault="00072945" w:rsidP="00072945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9E43C1" w:rsidRPr="00072945" w:rsidRDefault="009E43C1" w:rsidP="001D6780">
    <w:pPr>
      <w:pStyle w:val="Header"/>
      <w:jc w:val="center"/>
      <w:rPr>
        <w:rFonts w:ascii="Arial" w:hAnsi="Arial" w:cs="Arial"/>
        <w:b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88D090C"/>
    <w:multiLevelType w:val="hybridMultilevel"/>
    <w:tmpl w:val="60B20C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18C3"/>
    <w:multiLevelType w:val="hybridMultilevel"/>
    <w:tmpl w:val="2F7C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4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 w15:restartNumberingAfterBreak="0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11"/>
  </w:num>
  <w:num w:numId="23">
    <w:abstractNumId w:val="12"/>
  </w:num>
  <w:num w:numId="24">
    <w:abstractNumId w:val="15"/>
  </w:num>
  <w:num w:numId="25">
    <w:abstractNumId w:val="45"/>
  </w:num>
  <w:num w:numId="26">
    <w:abstractNumId w:val="17"/>
  </w:num>
  <w:num w:numId="27">
    <w:abstractNumId w:val="25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8"/>
  </w:num>
  <w:num w:numId="35">
    <w:abstractNumId w:val="24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6"/>
  </w:num>
  <w:num w:numId="43">
    <w:abstractNumId w:val="26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4"/>
    <w:rsid w:val="00007333"/>
    <w:rsid w:val="00014421"/>
    <w:rsid w:val="000173F6"/>
    <w:rsid w:val="00032836"/>
    <w:rsid w:val="00034E9B"/>
    <w:rsid w:val="0004451F"/>
    <w:rsid w:val="000549F6"/>
    <w:rsid w:val="00062706"/>
    <w:rsid w:val="000663E9"/>
    <w:rsid w:val="00072945"/>
    <w:rsid w:val="0008151C"/>
    <w:rsid w:val="000A7D23"/>
    <w:rsid w:val="000C33AF"/>
    <w:rsid w:val="000D1B6C"/>
    <w:rsid w:val="000E2702"/>
    <w:rsid w:val="000E44AC"/>
    <w:rsid w:val="000F579A"/>
    <w:rsid w:val="000F61C6"/>
    <w:rsid w:val="00101324"/>
    <w:rsid w:val="00151CDA"/>
    <w:rsid w:val="00174E5E"/>
    <w:rsid w:val="001A0E49"/>
    <w:rsid w:val="001A2D5E"/>
    <w:rsid w:val="001A55D9"/>
    <w:rsid w:val="001B1D9C"/>
    <w:rsid w:val="001B6002"/>
    <w:rsid w:val="001C5E48"/>
    <w:rsid w:val="001D281E"/>
    <w:rsid w:val="001D6780"/>
    <w:rsid w:val="001F2733"/>
    <w:rsid w:val="001F6BAF"/>
    <w:rsid w:val="001F6D33"/>
    <w:rsid w:val="00201006"/>
    <w:rsid w:val="002019B6"/>
    <w:rsid w:val="002157D1"/>
    <w:rsid w:val="00223638"/>
    <w:rsid w:val="00237553"/>
    <w:rsid w:val="002578A6"/>
    <w:rsid w:val="002E0016"/>
    <w:rsid w:val="002E120E"/>
    <w:rsid w:val="002E7289"/>
    <w:rsid w:val="002E7D59"/>
    <w:rsid w:val="00303328"/>
    <w:rsid w:val="0030345F"/>
    <w:rsid w:val="00321C32"/>
    <w:rsid w:val="00331B65"/>
    <w:rsid w:val="0035090C"/>
    <w:rsid w:val="0035373F"/>
    <w:rsid w:val="0035751A"/>
    <w:rsid w:val="00366BE6"/>
    <w:rsid w:val="003753AB"/>
    <w:rsid w:val="00380990"/>
    <w:rsid w:val="003D3FCA"/>
    <w:rsid w:val="003E53B3"/>
    <w:rsid w:val="003E6F42"/>
    <w:rsid w:val="003F471C"/>
    <w:rsid w:val="00436754"/>
    <w:rsid w:val="00480A19"/>
    <w:rsid w:val="00485399"/>
    <w:rsid w:val="004926FA"/>
    <w:rsid w:val="00507A49"/>
    <w:rsid w:val="005106CD"/>
    <w:rsid w:val="00521D7F"/>
    <w:rsid w:val="00526E8E"/>
    <w:rsid w:val="005319FA"/>
    <w:rsid w:val="005454E8"/>
    <w:rsid w:val="00551908"/>
    <w:rsid w:val="00560E7C"/>
    <w:rsid w:val="00561E80"/>
    <w:rsid w:val="0056785F"/>
    <w:rsid w:val="00576265"/>
    <w:rsid w:val="005913F6"/>
    <w:rsid w:val="005A5975"/>
    <w:rsid w:val="005F3753"/>
    <w:rsid w:val="00610DB0"/>
    <w:rsid w:val="006327BB"/>
    <w:rsid w:val="00634442"/>
    <w:rsid w:val="00634E62"/>
    <w:rsid w:val="00652B34"/>
    <w:rsid w:val="00682527"/>
    <w:rsid w:val="0068470D"/>
    <w:rsid w:val="00687FCD"/>
    <w:rsid w:val="006950EF"/>
    <w:rsid w:val="006A45AC"/>
    <w:rsid w:val="006B4534"/>
    <w:rsid w:val="006C1104"/>
    <w:rsid w:val="006D2BEB"/>
    <w:rsid w:val="007037D7"/>
    <w:rsid w:val="00713025"/>
    <w:rsid w:val="007173A5"/>
    <w:rsid w:val="007245AF"/>
    <w:rsid w:val="00726F66"/>
    <w:rsid w:val="00737B36"/>
    <w:rsid w:val="00745DD1"/>
    <w:rsid w:val="00754B97"/>
    <w:rsid w:val="007740B8"/>
    <w:rsid w:val="00793619"/>
    <w:rsid w:val="00796E12"/>
    <w:rsid w:val="007B78FA"/>
    <w:rsid w:val="007C3363"/>
    <w:rsid w:val="007C4B6F"/>
    <w:rsid w:val="007C5D93"/>
    <w:rsid w:val="007E0AEA"/>
    <w:rsid w:val="007E2F8F"/>
    <w:rsid w:val="007E31E3"/>
    <w:rsid w:val="008200A2"/>
    <w:rsid w:val="00824D88"/>
    <w:rsid w:val="00861698"/>
    <w:rsid w:val="00886F9B"/>
    <w:rsid w:val="008A0458"/>
    <w:rsid w:val="008A0771"/>
    <w:rsid w:val="008B1BFE"/>
    <w:rsid w:val="008C3060"/>
    <w:rsid w:val="008F0AF4"/>
    <w:rsid w:val="009050DE"/>
    <w:rsid w:val="00927758"/>
    <w:rsid w:val="00936402"/>
    <w:rsid w:val="009431BF"/>
    <w:rsid w:val="00944E94"/>
    <w:rsid w:val="00954A9F"/>
    <w:rsid w:val="00963F31"/>
    <w:rsid w:val="00973EE4"/>
    <w:rsid w:val="009A79EE"/>
    <w:rsid w:val="009B51B3"/>
    <w:rsid w:val="009C6F03"/>
    <w:rsid w:val="009E43C1"/>
    <w:rsid w:val="009E766F"/>
    <w:rsid w:val="00A021B4"/>
    <w:rsid w:val="00A030F8"/>
    <w:rsid w:val="00A32DEE"/>
    <w:rsid w:val="00A516CC"/>
    <w:rsid w:val="00A537E6"/>
    <w:rsid w:val="00A53B2D"/>
    <w:rsid w:val="00A75B79"/>
    <w:rsid w:val="00AA22A3"/>
    <w:rsid w:val="00AA78C4"/>
    <w:rsid w:val="00AB1858"/>
    <w:rsid w:val="00AC1092"/>
    <w:rsid w:val="00AE7EB8"/>
    <w:rsid w:val="00B03397"/>
    <w:rsid w:val="00B13293"/>
    <w:rsid w:val="00B2574F"/>
    <w:rsid w:val="00B40003"/>
    <w:rsid w:val="00B86E0B"/>
    <w:rsid w:val="00B957D8"/>
    <w:rsid w:val="00B9614A"/>
    <w:rsid w:val="00BA13C5"/>
    <w:rsid w:val="00BB207D"/>
    <w:rsid w:val="00BC0EB3"/>
    <w:rsid w:val="00BD2CB9"/>
    <w:rsid w:val="00BF30DF"/>
    <w:rsid w:val="00BF721B"/>
    <w:rsid w:val="00C04201"/>
    <w:rsid w:val="00C53F5A"/>
    <w:rsid w:val="00C606F5"/>
    <w:rsid w:val="00C8549B"/>
    <w:rsid w:val="00C8720C"/>
    <w:rsid w:val="00CA65EB"/>
    <w:rsid w:val="00CB31C8"/>
    <w:rsid w:val="00CC2901"/>
    <w:rsid w:val="00CF51FE"/>
    <w:rsid w:val="00D0020D"/>
    <w:rsid w:val="00D02577"/>
    <w:rsid w:val="00D12647"/>
    <w:rsid w:val="00D46CFF"/>
    <w:rsid w:val="00D7693F"/>
    <w:rsid w:val="00D8155D"/>
    <w:rsid w:val="00D81E39"/>
    <w:rsid w:val="00DE7D10"/>
    <w:rsid w:val="00E34724"/>
    <w:rsid w:val="00E43793"/>
    <w:rsid w:val="00E549A5"/>
    <w:rsid w:val="00E549C5"/>
    <w:rsid w:val="00E80A80"/>
    <w:rsid w:val="00E840F4"/>
    <w:rsid w:val="00E95058"/>
    <w:rsid w:val="00EF458B"/>
    <w:rsid w:val="00F104BC"/>
    <w:rsid w:val="00F177FC"/>
    <w:rsid w:val="00F3131F"/>
    <w:rsid w:val="00F4106B"/>
    <w:rsid w:val="00F439C7"/>
    <w:rsid w:val="00F44D41"/>
    <w:rsid w:val="00F7379C"/>
    <w:rsid w:val="00FA10D7"/>
    <w:rsid w:val="00FA21B0"/>
    <w:rsid w:val="00FB30A5"/>
    <w:rsid w:val="00FB35D3"/>
    <w:rsid w:val="00FC322A"/>
    <w:rsid w:val="00FC692D"/>
    <w:rsid w:val="00FD594F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D7D0B"/>
  <w15:docId w15:val="{0D26577B-E48D-4F77-BD2F-1467B25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paragraph" w:styleId="ListParagraph">
    <w:name w:val="List Paragraph"/>
    <w:basedOn w:val="Normal"/>
    <w:uiPriority w:val="34"/>
    <w:qFormat/>
    <w:rsid w:val="00072945"/>
    <w:pPr>
      <w:ind w:left="720"/>
    </w:pPr>
    <w:rPr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71FF-6955-4080-BCBE-F241322AE770}"/>
      </w:docPartPr>
      <w:docPartBody>
        <w:p w:rsidR="006642FB" w:rsidRDefault="0082215E">
          <w:r w:rsidRPr="003234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15E"/>
    <w:rsid w:val="006642FB"/>
    <w:rsid w:val="0082215E"/>
    <w:rsid w:val="00E33E51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1284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2011-02-28T13:44:00Z</cp:lastPrinted>
  <dcterms:created xsi:type="dcterms:W3CDTF">2024-08-07T08:25:00Z</dcterms:created>
  <dcterms:modified xsi:type="dcterms:W3CDTF">2024-08-07T08:25:00Z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bc65d98e08dcc8482fe8efb0a3eefeed92597f0216d2324e9ba386cd4aa9363c</vt:lpwstr>
  </property>
</Properties>
</file>